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003036" w:rsidRDefault="008164B7" w:rsidP="008354D9">
      <w:pPr>
        <w:tabs>
          <w:tab w:val="left" w:pos="1080"/>
          <w:tab w:val="left" w:pos="1710"/>
        </w:tabs>
        <w:jc w:val="center"/>
        <w:rPr>
          <w:b/>
          <w:bCs/>
          <w:i/>
          <w:sz w:val="24"/>
          <w:szCs w:val="24"/>
          <w:u w:val="single"/>
        </w:rPr>
      </w:pPr>
      <w:r>
        <w:rPr>
          <w:b/>
          <w:bCs/>
          <w:i/>
          <w:sz w:val="24"/>
          <w:szCs w:val="24"/>
          <w:u w:val="single"/>
        </w:rPr>
        <w:t>March 25</w:t>
      </w:r>
      <w:r w:rsidRPr="008164B7">
        <w:rPr>
          <w:b/>
          <w:bCs/>
          <w:i/>
          <w:sz w:val="24"/>
          <w:szCs w:val="24"/>
          <w:u w:val="single"/>
          <w:vertAlign w:val="superscript"/>
        </w:rPr>
        <w:t>th</w:t>
      </w:r>
      <w:r w:rsidR="00FA4C23">
        <w:rPr>
          <w:b/>
          <w:bCs/>
          <w:i/>
          <w:sz w:val="24"/>
          <w:szCs w:val="24"/>
          <w:u w:val="single"/>
        </w:rPr>
        <w:t>, 2019</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003036">
        <w:rPr>
          <w:rFonts w:ascii="Arial Unicode MS" w:eastAsia="Arial Unicode MS" w:hAnsi="Arial Unicode MS" w:cs="Arial Unicode MS"/>
          <w:b/>
          <w:bCs/>
          <w:szCs w:val="24"/>
          <w:u w:val="single"/>
        </w:rPr>
        <w:t>MEETING NOTICE</w:t>
      </w:r>
      <w:r w:rsidRPr="00380DA4">
        <w:rPr>
          <w:rFonts w:ascii="Arial Unicode MS" w:eastAsia="Arial Unicode MS" w:hAnsi="Arial Unicode MS" w:cs="Arial Unicode MS"/>
          <w:b/>
          <w:bCs/>
          <w:i/>
          <w:szCs w:val="24"/>
          <w:u w:val="single"/>
        </w:rPr>
        <w:t>:</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8164B7">
        <w:rPr>
          <w:rFonts w:ascii="Arial Unicode MS" w:eastAsia="Arial Unicode MS" w:hAnsi="Arial Unicode MS" w:cs="Arial Unicode MS"/>
          <w:b/>
          <w:bCs/>
          <w:sz w:val="18"/>
          <w:szCs w:val="24"/>
        </w:rPr>
        <w:t>March 25</w:t>
      </w:r>
      <w:r w:rsidR="008164B7" w:rsidRPr="008164B7">
        <w:rPr>
          <w:rFonts w:ascii="Arial Unicode MS" w:eastAsia="Arial Unicode MS" w:hAnsi="Arial Unicode MS" w:cs="Arial Unicode MS"/>
          <w:b/>
          <w:bCs/>
          <w:sz w:val="18"/>
          <w:szCs w:val="24"/>
          <w:vertAlign w:val="superscript"/>
        </w:rPr>
        <w:t>th</w:t>
      </w:r>
      <w:r w:rsidR="00FA4C23">
        <w:rPr>
          <w:rFonts w:ascii="Arial Unicode MS" w:eastAsia="Arial Unicode MS" w:hAnsi="Arial Unicode MS" w:cs="Arial Unicode MS"/>
          <w:b/>
          <w:bCs/>
          <w:sz w:val="18"/>
          <w:szCs w:val="24"/>
        </w:rPr>
        <w:t>, 2019</w:t>
      </w:r>
      <w:r w:rsidRPr="004116C4">
        <w:rPr>
          <w:rFonts w:ascii="Arial Unicode MS" w:eastAsia="Arial Unicode MS" w:hAnsi="Arial Unicode MS" w:cs="Arial Unicode MS"/>
          <w:b/>
          <w:bCs/>
          <w:sz w:val="18"/>
          <w:szCs w:val="24"/>
        </w:rPr>
        <w:t xml:space="preserve">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A-5 Approve</w:t>
      </w:r>
      <w:r w:rsidR="00FA4C23">
        <w:rPr>
          <w:rFonts w:ascii="Arial" w:hAnsi="Arial" w:cs="Arial"/>
          <w:sz w:val="22"/>
          <w:szCs w:val="24"/>
        </w:rPr>
        <w:t xml:space="preserve">, </w:t>
      </w:r>
      <w:r w:rsidR="008164B7">
        <w:rPr>
          <w:rFonts w:ascii="Arial" w:hAnsi="Arial" w:cs="Arial"/>
          <w:sz w:val="22"/>
          <w:szCs w:val="24"/>
        </w:rPr>
        <w:t>March 25</w:t>
      </w:r>
      <w:r w:rsidR="008164B7" w:rsidRPr="008164B7">
        <w:rPr>
          <w:rFonts w:ascii="Arial" w:hAnsi="Arial" w:cs="Arial"/>
          <w:sz w:val="22"/>
          <w:szCs w:val="24"/>
          <w:vertAlign w:val="superscript"/>
        </w:rPr>
        <w:t>th</w:t>
      </w:r>
      <w:r w:rsidR="008164B7">
        <w:rPr>
          <w:rFonts w:ascii="Arial" w:hAnsi="Arial" w:cs="Arial"/>
          <w:sz w:val="22"/>
          <w:szCs w:val="24"/>
        </w:rPr>
        <w:t>, 2019</w:t>
      </w:r>
      <w:r w:rsidRPr="008354D9">
        <w:rPr>
          <w:rFonts w:ascii="Arial" w:hAnsi="Arial" w:cs="Arial"/>
          <w:sz w:val="22"/>
          <w:szCs w:val="24"/>
        </w:rPr>
        <w:t xml:space="preserve">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A-6 Approval of</w:t>
      </w:r>
      <w:r w:rsidR="006A267B">
        <w:rPr>
          <w:rFonts w:ascii="Arial" w:hAnsi="Arial" w:cs="Arial"/>
          <w:sz w:val="22"/>
          <w:szCs w:val="24"/>
        </w:rPr>
        <w:t xml:space="preserve"> </w:t>
      </w:r>
      <w:r w:rsidR="008164B7">
        <w:rPr>
          <w:rFonts w:ascii="Arial" w:hAnsi="Arial" w:cs="Arial"/>
          <w:sz w:val="22"/>
          <w:szCs w:val="24"/>
        </w:rPr>
        <w:t>February 18</w:t>
      </w:r>
      <w:r w:rsidR="008164B7" w:rsidRPr="00E90957">
        <w:rPr>
          <w:rFonts w:ascii="Arial" w:hAnsi="Arial" w:cs="Arial"/>
          <w:sz w:val="22"/>
          <w:szCs w:val="24"/>
          <w:vertAlign w:val="superscript"/>
        </w:rPr>
        <w:t>th</w:t>
      </w:r>
      <w:r w:rsidR="008164B7">
        <w:rPr>
          <w:rFonts w:ascii="Arial" w:hAnsi="Arial" w:cs="Arial"/>
          <w:sz w:val="22"/>
          <w:szCs w:val="24"/>
        </w:rPr>
        <w:t>, 2019</w:t>
      </w:r>
      <w:r w:rsidR="008164B7" w:rsidRPr="008354D9">
        <w:rPr>
          <w:rFonts w:ascii="Arial" w:hAnsi="Arial" w:cs="Arial"/>
          <w:sz w:val="22"/>
          <w:szCs w:val="24"/>
        </w:rPr>
        <w:t xml:space="preserve"> </w:t>
      </w:r>
      <w:r w:rsidRPr="008354D9">
        <w:rPr>
          <w:rFonts w:ascii="Arial" w:hAnsi="Arial" w:cs="Arial"/>
          <w:sz w:val="22"/>
          <w:szCs w:val="24"/>
        </w:rPr>
        <w:t>meeting minutes</w:t>
      </w:r>
    </w:p>
    <w:p w:rsidR="00003036" w:rsidRDefault="00B91F20" w:rsidP="009B21AF">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8164B7">
        <w:rPr>
          <w:rFonts w:ascii="Arial" w:hAnsi="Arial" w:cs="Arial"/>
          <w:sz w:val="22"/>
          <w:szCs w:val="24"/>
        </w:rPr>
        <w:t>March</w:t>
      </w:r>
      <w:r w:rsidR="006A267B">
        <w:rPr>
          <w:rFonts w:ascii="Arial" w:hAnsi="Arial" w:cs="Arial"/>
          <w:sz w:val="22"/>
          <w:szCs w:val="24"/>
        </w:rPr>
        <w:t xml:space="preserve"> </w:t>
      </w:r>
      <w:r w:rsidR="008164B7">
        <w:rPr>
          <w:rFonts w:ascii="Arial" w:hAnsi="Arial" w:cs="Arial"/>
          <w:sz w:val="22"/>
          <w:szCs w:val="24"/>
        </w:rPr>
        <w:t>2019</w:t>
      </w:r>
      <w:r w:rsidRPr="008354D9">
        <w:rPr>
          <w:rFonts w:ascii="Arial" w:hAnsi="Arial" w:cs="Arial"/>
          <w:sz w:val="22"/>
          <w:szCs w:val="24"/>
        </w:rPr>
        <w:t xml:space="preserve"> Treasurer’s Report</w:t>
      </w:r>
    </w:p>
    <w:p w:rsidR="007D72EE" w:rsidRPr="008354D9" w:rsidRDefault="007D72EE" w:rsidP="009B21AF">
      <w:pPr>
        <w:keepNext/>
        <w:numPr>
          <w:ilvl w:val="1"/>
          <w:numId w:val="0"/>
        </w:numPr>
        <w:tabs>
          <w:tab w:val="left" w:pos="1080"/>
          <w:tab w:val="left" w:pos="1710"/>
        </w:tabs>
        <w:ind w:left="720"/>
        <w:jc w:val="both"/>
        <w:outlineLvl w:val="1"/>
        <w:rPr>
          <w:rFonts w:ascii="Arial" w:hAnsi="Arial" w:cs="Arial"/>
          <w:sz w:val="22"/>
          <w:szCs w:val="24"/>
        </w:rPr>
      </w:pPr>
    </w:p>
    <w:p w:rsidR="00D16F2D" w:rsidRPr="00D16F2D" w:rsidRDefault="00B91F20" w:rsidP="00D16F2D">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7D72EE" w:rsidRDefault="009A4D22" w:rsidP="009B21AF">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r w:rsidR="008164B7">
        <w:rPr>
          <w:rFonts w:ascii="Arial" w:hAnsi="Arial" w:cs="Arial"/>
          <w:bCs/>
          <w:sz w:val="22"/>
          <w:szCs w:val="24"/>
        </w:rPr>
        <w:t xml:space="preserve">Scott Taylor – Appeal hearing for 101 S. Osborn Ave </w:t>
      </w:r>
    </w:p>
    <w:p w:rsidR="00DB6BF3" w:rsidRDefault="00132891" w:rsidP="009B21AF">
      <w:pPr>
        <w:tabs>
          <w:tab w:val="left" w:pos="1080"/>
          <w:tab w:val="left" w:pos="1710"/>
        </w:tabs>
        <w:ind w:left="720"/>
        <w:jc w:val="both"/>
        <w:rPr>
          <w:rFonts w:ascii="Arial" w:hAnsi="Arial" w:cs="Arial"/>
          <w:bCs/>
          <w:sz w:val="22"/>
          <w:szCs w:val="24"/>
        </w:rPr>
      </w:pPr>
      <w:r>
        <w:rPr>
          <w:rFonts w:ascii="Arial" w:hAnsi="Arial" w:cs="Arial"/>
          <w:bCs/>
          <w:sz w:val="22"/>
          <w:szCs w:val="24"/>
        </w:rPr>
        <w:t xml:space="preserve"> </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w:t>
      </w:r>
      <w:r w:rsidR="007D72EE">
        <w:rPr>
          <w:rFonts w:ascii="Arial" w:hAnsi="Arial" w:cs="Arial"/>
          <w:bCs/>
          <w:sz w:val="22"/>
          <w:szCs w:val="24"/>
        </w:rPr>
        <w:t>:</w:t>
      </w:r>
      <w:r w:rsidRPr="008354D9">
        <w:rPr>
          <w:rFonts w:ascii="Arial" w:hAnsi="Arial" w:cs="Arial"/>
          <w:bCs/>
          <w:sz w:val="22"/>
          <w:szCs w:val="24"/>
        </w:rPr>
        <w:t xml:space="preserve"> Police Report</w:t>
      </w:r>
      <w:r w:rsidR="00386C5D">
        <w:rPr>
          <w:rFonts w:ascii="Arial" w:hAnsi="Arial" w:cs="Arial"/>
          <w:bCs/>
          <w:sz w:val="22"/>
          <w:szCs w:val="24"/>
        </w:rPr>
        <w:t xml:space="preserve"> </w:t>
      </w:r>
    </w:p>
    <w:p w:rsidR="00606236" w:rsidRDefault="00606236" w:rsidP="00606236">
      <w:pPr>
        <w:ind w:left="720"/>
        <w:rPr>
          <w:rFonts w:ascii="Arial" w:hAnsi="Arial" w:cs="Arial"/>
          <w:sz w:val="22"/>
        </w:rPr>
      </w:pPr>
      <w:r>
        <w:rPr>
          <w:rFonts w:ascii="Arial" w:hAnsi="Arial" w:cs="Arial"/>
          <w:bCs/>
          <w:sz w:val="22"/>
          <w:szCs w:val="24"/>
        </w:rPr>
        <w:tab/>
        <w:t>-</w:t>
      </w:r>
      <w:r w:rsidRPr="00606236">
        <w:rPr>
          <w:rFonts w:ascii="Arial" w:hAnsi="Arial" w:cs="Arial"/>
          <w:sz w:val="22"/>
        </w:rPr>
        <w:t xml:space="preserve"> </w:t>
      </w:r>
      <w:r w:rsidR="00F454E4">
        <w:rPr>
          <w:rFonts w:ascii="Arial" w:hAnsi="Arial" w:cs="Arial"/>
          <w:sz w:val="22"/>
        </w:rPr>
        <w:t xml:space="preserve">Discussion </w:t>
      </w:r>
      <w:r>
        <w:rPr>
          <w:rFonts w:ascii="Arial" w:hAnsi="Arial" w:cs="Arial"/>
          <w:sz w:val="22"/>
        </w:rPr>
        <w:t xml:space="preserve">Cars parked on Main Street / streets – snow removal – tickets </w:t>
      </w:r>
    </w:p>
    <w:p w:rsidR="00F454E4" w:rsidRPr="00606236" w:rsidRDefault="00F454E4" w:rsidP="00606236">
      <w:pPr>
        <w:ind w:left="720"/>
        <w:rPr>
          <w:rFonts w:ascii="Arial" w:hAnsi="Arial" w:cs="Arial"/>
          <w:sz w:val="22"/>
        </w:rPr>
      </w:pPr>
      <w:r>
        <w:rPr>
          <w:rFonts w:ascii="Arial" w:hAnsi="Arial" w:cs="Arial"/>
          <w:sz w:val="22"/>
        </w:rPr>
        <w:tab/>
        <w:t xml:space="preserve">- Discussion of bed mattresses / tire in between buildings on </w:t>
      </w:r>
      <w:proofErr w:type="gramStart"/>
      <w:r>
        <w:rPr>
          <w:rFonts w:ascii="Arial" w:hAnsi="Arial" w:cs="Arial"/>
          <w:sz w:val="22"/>
        </w:rPr>
        <w:t>main street</w:t>
      </w:r>
      <w:proofErr w:type="gramEnd"/>
      <w:r>
        <w:rPr>
          <w:rFonts w:ascii="Arial" w:hAnsi="Arial" w:cs="Arial"/>
          <w:sz w:val="22"/>
        </w:rPr>
        <w:t xml:space="preserve"> </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C-2</w:t>
      </w:r>
      <w:r w:rsidR="007D72EE">
        <w:rPr>
          <w:rFonts w:ascii="Arial" w:hAnsi="Arial" w:cs="Arial"/>
          <w:bCs/>
          <w:sz w:val="22"/>
          <w:szCs w:val="24"/>
        </w:rPr>
        <w:t>:</w:t>
      </w:r>
      <w:r w:rsidRPr="008354D9">
        <w:rPr>
          <w:rFonts w:ascii="Arial" w:hAnsi="Arial" w:cs="Arial"/>
          <w:bCs/>
          <w:sz w:val="22"/>
          <w:szCs w:val="24"/>
        </w:rPr>
        <w:t xml:space="preserve"> </w:t>
      </w:r>
      <w:r w:rsidR="008354D9" w:rsidRPr="008354D9">
        <w:rPr>
          <w:rFonts w:ascii="Arial" w:hAnsi="Arial" w:cs="Arial"/>
          <w:bCs/>
          <w:sz w:val="22"/>
          <w:szCs w:val="24"/>
        </w:rPr>
        <w:t>Department Reports</w:t>
      </w:r>
    </w:p>
    <w:p w:rsidR="009A4D22" w:rsidRDefault="009B21AF"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sidR="00167C39">
        <w:rPr>
          <w:rFonts w:ascii="Arial" w:hAnsi="Arial" w:cs="Arial"/>
          <w:bCs/>
          <w:sz w:val="22"/>
          <w:szCs w:val="24"/>
        </w:rPr>
        <w:t xml:space="preserve">- </w:t>
      </w:r>
      <w:r w:rsidR="006C0508">
        <w:rPr>
          <w:rFonts w:ascii="Arial" w:hAnsi="Arial" w:cs="Arial"/>
          <w:bCs/>
          <w:sz w:val="22"/>
          <w:szCs w:val="24"/>
        </w:rPr>
        <w:t xml:space="preserve">Streets- </w:t>
      </w:r>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t xml:space="preserve">- Parks &amp; Rec/Pool- </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t xml:space="preserve">- Solid Waste </w:t>
      </w:r>
      <w:r w:rsidR="00BA2E6D">
        <w:rPr>
          <w:rFonts w:ascii="Arial" w:hAnsi="Arial" w:cs="Arial"/>
          <w:bCs/>
          <w:sz w:val="22"/>
          <w:szCs w:val="24"/>
        </w:rPr>
        <w:t>-</w:t>
      </w:r>
      <w:r w:rsidR="002D067E">
        <w:rPr>
          <w:rFonts w:ascii="Arial" w:hAnsi="Arial" w:cs="Arial"/>
          <w:bCs/>
          <w:sz w:val="22"/>
          <w:szCs w:val="24"/>
        </w:rPr>
        <w:t xml:space="preserve"> </w:t>
      </w:r>
    </w:p>
    <w:p w:rsidR="003053FA" w:rsidRDefault="006C0508" w:rsidP="009B21AF">
      <w:pPr>
        <w:tabs>
          <w:tab w:val="left" w:pos="1080"/>
          <w:tab w:val="left" w:pos="1710"/>
        </w:tabs>
        <w:ind w:left="720"/>
        <w:jc w:val="both"/>
        <w:rPr>
          <w:rFonts w:ascii="Arial" w:hAnsi="Arial" w:cs="Arial"/>
          <w:bCs/>
          <w:sz w:val="22"/>
          <w:szCs w:val="24"/>
        </w:rPr>
      </w:pPr>
      <w:r>
        <w:rPr>
          <w:rFonts w:ascii="Arial" w:hAnsi="Arial" w:cs="Arial"/>
          <w:bCs/>
          <w:sz w:val="22"/>
          <w:szCs w:val="24"/>
        </w:rPr>
        <w:tab/>
        <w:t>- Water</w:t>
      </w:r>
      <w:r w:rsidR="00512492">
        <w:rPr>
          <w:rFonts w:ascii="Arial" w:hAnsi="Arial" w:cs="Arial"/>
          <w:bCs/>
          <w:sz w:val="22"/>
          <w:szCs w:val="24"/>
        </w:rPr>
        <w:t>/Sewer</w:t>
      </w:r>
      <w:r>
        <w:rPr>
          <w:rFonts w:ascii="Arial" w:hAnsi="Arial" w:cs="Arial"/>
          <w:bCs/>
          <w:sz w:val="22"/>
          <w:szCs w:val="24"/>
        </w:rPr>
        <w:t xml:space="preserve"> –</w:t>
      </w:r>
      <w:r w:rsidR="003053FA" w:rsidRPr="003053FA">
        <w:rPr>
          <w:rFonts w:ascii="Arial" w:hAnsi="Arial" w:cs="Arial"/>
          <w:bCs/>
          <w:sz w:val="22"/>
          <w:szCs w:val="24"/>
        </w:rPr>
        <w:t xml:space="preserve"> </w:t>
      </w:r>
    </w:p>
    <w:p w:rsidR="00D508E6" w:rsidRDefault="00D508E6" w:rsidP="009B21AF">
      <w:pPr>
        <w:tabs>
          <w:tab w:val="left" w:pos="1080"/>
          <w:tab w:val="left" w:pos="1710"/>
        </w:tabs>
        <w:ind w:left="720"/>
        <w:jc w:val="both"/>
        <w:rPr>
          <w:rFonts w:ascii="Arial" w:hAnsi="Arial" w:cs="Arial"/>
          <w:bCs/>
          <w:sz w:val="22"/>
          <w:szCs w:val="24"/>
        </w:rPr>
      </w:pPr>
      <w:r>
        <w:rPr>
          <w:rFonts w:ascii="Arial" w:hAnsi="Arial" w:cs="Arial"/>
          <w:bCs/>
          <w:sz w:val="22"/>
          <w:szCs w:val="24"/>
        </w:rPr>
        <w:tab/>
        <w:t xml:space="preserve">-Municipal Building – Estimate from Christensen Electric for basement panel </w:t>
      </w:r>
    </w:p>
    <w:p w:rsidR="007D72EE" w:rsidRDefault="007D72EE" w:rsidP="009B21AF">
      <w:pPr>
        <w:tabs>
          <w:tab w:val="left" w:pos="1080"/>
          <w:tab w:val="left" w:pos="1710"/>
        </w:tabs>
        <w:ind w:left="720"/>
        <w:jc w:val="both"/>
        <w:rPr>
          <w:rFonts w:ascii="Arial" w:hAnsi="Arial" w:cs="Arial"/>
          <w:bCs/>
          <w:sz w:val="22"/>
          <w:szCs w:val="24"/>
        </w:rPr>
      </w:pP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7D72EE" w:rsidRDefault="009E2005" w:rsidP="007D72EE">
      <w:pPr>
        <w:tabs>
          <w:tab w:val="left" w:pos="1080"/>
          <w:tab w:val="left" w:pos="1710"/>
        </w:tabs>
        <w:ind w:left="720"/>
        <w:jc w:val="both"/>
        <w:rPr>
          <w:rFonts w:ascii="Arial" w:hAnsi="Arial" w:cs="Arial"/>
          <w:bCs/>
          <w:sz w:val="22"/>
          <w:szCs w:val="24"/>
        </w:rPr>
      </w:pPr>
      <w:r>
        <w:rPr>
          <w:rFonts w:ascii="Arial" w:hAnsi="Arial" w:cs="Arial"/>
          <w:bCs/>
          <w:sz w:val="22"/>
          <w:szCs w:val="24"/>
        </w:rPr>
        <w:t>D-1</w:t>
      </w:r>
      <w:r w:rsidR="007D72EE">
        <w:rPr>
          <w:rFonts w:ascii="Arial" w:hAnsi="Arial" w:cs="Arial"/>
          <w:bCs/>
          <w:sz w:val="22"/>
          <w:szCs w:val="24"/>
        </w:rPr>
        <w:t>:</w:t>
      </w:r>
      <w:r w:rsidR="00132891">
        <w:rPr>
          <w:rFonts w:ascii="Arial" w:hAnsi="Arial" w:cs="Arial"/>
          <w:bCs/>
          <w:sz w:val="22"/>
          <w:szCs w:val="24"/>
        </w:rPr>
        <w:t xml:space="preserve"> </w:t>
      </w:r>
      <w:r w:rsidR="00F454E4">
        <w:rPr>
          <w:rFonts w:ascii="Arial" w:hAnsi="Arial" w:cs="Arial"/>
          <w:bCs/>
          <w:sz w:val="22"/>
          <w:szCs w:val="24"/>
        </w:rPr>
        <w:t xml:space="preserve">Discussion of </w:t>
      </w:r>
      <w:r w:rsidR="008164B7">
        <w:rPr>
          <w:rFonts w:ascii="Arial" w:hAnsi="Arial" w:cs="Arial"/>
          <w:bCs/>
          <w:sz w:val="22"/>
          <w:szCs w:val="24"/>
        </w:rPr>
        <w:t xml:space="preserve">Horse Arena – Ag Society Agreement </w:t>
      </w:r>
      <w:r w:rsidR="00D508E6">
        <w:rPr>
          <w:rFonts w:ascii="Arial" w:hAnsi="Arial" w:cs="Arial"/>
          <w:bCs/>
          <w:sz w:val="22"/>
          <w:szCs w:val="24"/>
        </w:rPr>
        <w:t>–</w:t>
      </w:r>
      <w:r w:rsidR="008164B7">
        <w:rPr>
          <w:rFonts w:ascii="Arial" w:hAnsi="Arial" w:cs="Arial"/>
          <w:bCs/>
          <w:sz w:val="22"/>
          <w:szCs w:val="24"/>
        </w:rPr>
        <w:t xml:space="preserve"> </w:t>
      </w:r>
      <w:r w:rsidR="00D508E6">
        <w:rPr>
          <w:rFonts w:ascii="Arial" w:hAnsi="Arial" w:cs="Arial"/>
          <w:bCs/>
          <w:sz w:val="22"/>
          <w:szCs w:val="24"/>
        </w:rPr>
        <w:t xml:space="preserve">2019 </w:t>
      </w:r>
      <w:r w:rsidR="00725BE3">
        <w:rPr>
          <w:rFonts w:ascii="Arial" w:hAnsi="Arial" w:cs="Arial"/>
          <w:bCs/>
          <w:sz w:val="22"/>
          <w:szCs w:val="24"/>
        </w:rPr>
        <w:t xml:space="preserve"> </w:t>
      </w:r>
    </w:p>
    <w:p w:rsidR="007D72EE" w:rsidRPr="0014745B" w:rsidRDefault="007D72EE" w:rsidP="007D72EE">
      <w:pPr>
        <w:tabs>
          <w:tab w:val="left" w:pos="1080"/>
          <w:tab w:val="left" w:pos="1710"/>
        </w:tabs>
        <w:ind w:left="720"/>
        <w:jc w:val="both"/>
        <w:rPr>
          <w:rFonts w:ascii="Arial" w:hAnsi="Arial" w:cs="Arial"/>
          <w:bCs/>
          <w:sz w:val="22"/>
          <w:szCs w:val="24"/>
        </w:rPr>
      </w:pPr>
    </w:p>
    <w:p w:rsidR="004D39FD" w:rsidRPr="00AB3EB4" w:rsidRDefault="009A4D22" w:rsidP="00AB3EB4">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DD07E6" w:rsidRDefault="00A92047" w:rsidP="00F05FA4">
      <w:pPr>
        <w:tabs>
          <w:tab w:val="left" w:pos="1080"/>
          <w:tab w:val="left" w:pos="1710"/>
        </w:tabs>
        <w:ind w:left="720"/>
        <w:jc w:val="both"/>
        <w:rPr>
          <w:rFonts w:ascii="Arial" w:hAnsi="Arial" w:cs="Arial"/>
          <w:bCs/>
          <w:sz w:val="22"/>
          <w:szCs w:val="24"/>
        </w:rPr>
      </w:pPr>
      <w:r>
        <w:rPr>
          <w:rFonts w:ascii="Arial" w:hAnsi="Arial" w:cs="Arial"/>
          <w:bCs/>
          <w:sz w:val="22"/>
          <w:szCs w:val="24"/>
        </w:rPr>
        <w:t>E-</w:t>
      </w:r>
      <w:r w:rsidR="007D72EE">
        <w:rPr>
          <w:rFonts w:ascii="Arial" w:hAnsi="Arial" w:cs="Arial"/>
          <w:bCs/>
          <w:sz w:val="22"/>
          <w:szCs w:val="24"/>
        </w:rPr>
        <w:t>:</w:t>
      </w:r>
      <w:r w:rsidR="00F86938">
        <w:rPr>
          <w:rFonts w:ascii="Arial" w:hAnsi="Arial" w:cs="Arial"/>
          <w:bCs/>
          <w:sz w:val="22"/>
          <w:szCs w:val="24"/>
        </w:rPr>
        <w:t xml:space="preserve">1 </w:t>
      </w:r>
      <w:r w:rsidR="008164B7">
        <w:rPr>
          <w:rFonts w:ascii="Arial" w:hAnsi="Arial" w:cs="Arial"/>
          <w:bCs/>
          <w:sz w:val="22"/>
          <w:szCs w:val="24"/>
        </w:rPr>
        <w:t xml:space="preserve">Approve Gini, LLC dba Andy’s Quick Stop Liquor License Class D </w:t>
      </w:r>
    </w:p>
    <w:p w:rsidR="009C1E0A" w:rsidRDefault="009C1E0A" w:rsidP="00F05FA4">
      <w:pPr>
        <w:tabs>
          <w:tab w:val="left" w:pos="1080"/>
          <w:tab w:val="left" w:pos="1710"/>
        </w:tabs>
        <w:ind w:left="720"/>
        <w:jc w:val="both"/>
        <w:rPr>
          <w:rFonts w:ascii="Arial" w:hAnsi="Arial" w:cs="Arial"/>
          <w:bCs/>
          <w:sz w:val="22"/>
          <w:szCs w:val="24"/>
        </w:rPr>
      </w:pPr>
      <w:r>
        <w:rPr>
          <w:rFonts w:ascii="Arial" w:hAnsi="Arial" w:cs="Arial"/>
          <w:bCs/>
          <w:sz w:val="22"/>
          <w:szCs w:val="24"/>
        </w:rPr>
        <w:t>E-2</w:t>
      </w:r>
      <w:r w:rsidR="007D72EE">
        <w:rPr>
          <w:rFonts w:ascii="Arial" w:hAnsi="Arial" w:cs="Arial"/>
          <w:bCs/>
          <w:sz w:val="22"/>
          <w:szCs w:val="24"/>
        </w:rPr>
        <w:t>:</w:t>
      </w:r>
      <w:r>
        <w:rPr>
          <w:rFonts w:ascii="Arial" w:hAnsi="Arial" w:cs="Arial"/>
          <w:bCs/>
          <w:sz w:val="22"/>
          <w:szCs w:val="24"/>
        </w:rPr>
        <w:t xml:space="preserve"> </w:t>
      </w:r>
      <w:r w:rsidR="00D508E6">
        <w:rPr>
          <w:rFonts w:ascii="Arial" w:hAnsi="Arial" w:cs="Arial"/>
          <w:bCs/>
          <w:sz w:val="22"/>
          <w:szCs w:val="24"/>
        </w:rPr>
        <w:t>Public Hearing approving</w:t>
      </w:r>
      <w:r>
        <w:rPr>
          <w:rFonts w:ascii="Arial" w:hAnsi="Arial" w:cs="Arial"/>
          <w:bCs/>
          <w:sz w:val="22"/>
          <w:szCs w:val="24"/>
        </w:rPr>
        <w:t xml:space="preserve"> acquisition of East 42’ of the North ½ Lot 9, South ½ of Lot 9, North ½ Lot 10, Block 6 Original, City of Oakland, NE</w:t>
      </w:r>
    </w:p>
    <w:p w:rsidR="009C1E0A" w:rsidRDefault="009C1E0A" w:rsidP="00F05FA4">
      <w:pPr>
        <w:tabs>
          <w:tab w:val="left" w:pos="1080"/>
          <w:tab w:val="left" w:pos="1710"/>
        </w:tabs>
        <w:ind w:left="720"/>
        <w:jc w:val="both"/>
        <w:rPr>
          <w:rFonts w:ascii="Arial" w:hAnsi="Arial" w:cs="Arial"/>
          <w:bCs/>
          <w:sz w:val="22"/>
          <w:szCs w:val="24"/>
        </w:rPr>
      </w:pPr>
      <w:r>
        <w:rPr>
          <w:rFonts w:ascii="Arial" w:hAnsi="Arial" w:cs="Arial"/>
          <w:bCs/>
          <w:sz w:val="22"/>
          <w:szCs w:val="24"/>
        </w:rPr>
        <w:t>E-3</w:t>
      </w:r>
      <w:r w:rsidR="007D72EE">
        <w:rPr>
          <w:rFonts w:ascii="Arial" w:hAnsi="Arial" w:cs="Arial"/>
          <w:bCs/>
          <w:sz w:val="22"/>
          <w:szCs w:val="24"/>
        </w:rPr>
        <w:t>:</w:t>
      </w:r>
      <w:r>
        <w:rPr>
          <w:rFonts w:ascii="Arial" w:hAnsi="Arial" w:cs="Arial"/>
          <w:bCs/>
          <w:sz w:val="22"/>
          <w:szCs w:val="24"/>
        </w:rPr>
        <w:t xml:space="preserve"> </w:t>
      </w:r>
      <w:r w:rsidR="00D508E6">
        <w:rPr>
          <w:rFonts w:ascii="Arial" w:hAnsi="Arial" w:cs="Arial"/>
          <w:bCs/>
          <w:sz w:val="22"/>
          <w:szCs w:val="24"/>
        </w:rPr>
        <w:t>Public hearing approving</w:t>
      </w:r>
      <w:r>
        <w:rPr>
          <w:rFonts w:ascii="Arial" w:hAnsi="Arial" w:cs="Arial"/>
          <w:bCs/>
          <w:sz w:val="22"/>
          <w:szCs w:val="24"/>
        </w:rPr>
        <w:t xml:space="preserve"> acquisition of S ½ Lot 10 and Lot 11, Block 6, Original, City of Oakland, NE</w:t>
      </w:r>
    </w:p>
    <w:p w:rsidR="00606236" w:rsidRDefault="00606236" w:rsidP="00F05FA4">
      <w:pPr>
        <w:tabs>
          <w:tab w:val="left" w:pos="1080"/>
          <w:tab w:val="left" w:pos="1710"/>
        </w:tabs>
        <w:ind w:left="720"/>
        <w:jc w:val="both"/>
        <w:rPr>
          <w:rFonts w:ascii="Arial" w:hAnsi="Arial" w:cs="Arial"/>
          <w:bCs/>
          <w:sz w:val="22"/>
          <w:szCs w:val="24"/>
        </w:rPr>
      </w:pPr>
      <w:r>
        <w:rPr>
          <w:rFonts w:ascii="Arial" w:hAnsi="Arial" w:cs="Arial"/>
          <w:bCs/>
          <w:sz w:val="22"/>
          <w:szCs w:val="24"/>
        </w:rPr>
        <w:t>E-4</w:t>
      </w:r>
      <w:r w:rsidR="007D72EE">
        <w:rPr>
          <w:rFonts w:ascii="Arial" w:hAnsi="Arial" w:cs="Arial"/>
          <w:bCs/>
          <w:sz w:val="22"/>
          <w:szCs w:val="24"/>
        </w:rPr>
        <w:t>:</w:t>
      </w:r>
      <w:r>
        <w:rPr>
          <w:rFonts w:ascii="Arial" w:hAnsi="Arial" w:cs="Arial"/>
          <w:bCs/>
          <w:sz w:val="22"/>
          <w:szCs w:val="24"/>
        </w:rPr>
        <w:t xml:space="preserve"> Approval for Building Inspector to score 414 N. Logan Ave</w:t>
      </w:r>
    </w:p>
    <w:p w:rsidR="007D72EE" w:rsidRDefault="00D508E6" w:rsidP="007D72EE">
      <w:pPr>
        <w:tabs>
          <w:tab w:val="left" w:pos="1080"/>
          <w:tab w:val="left" w:pos="1710"/>
        </w:tabs>
        <w:ind w:left="720"/>
        <w:jc w:val="both"/>
        <w:rPr>
          <w:rFonts w:ascii="Arial" w:hAnsi="Arial" w:cs="Arial"/>
          <w:bCs/>
          <w:sz w:val="22"/>
          <w:szCs w:val="24"/>
        </w:rPr>
      </w:pPr>
      <w:r>
        <w:rPr>
          <w:rFonts w:ascii="Arial" w:hAnsi="Arial" w:cs="Arial"/>
          <w:bCs/>
          <w:sz w:val="22"/>
          <w:szCs w:val="24"/>
        </w:rPr>
        <w:t>E-5</w:t>
      </w:r>
      <w:r w:rsidR="007D72EE">
        <w:rPr>
          <w:rFonts w:ascii="Arial" w:hAnsi="Arial" w:cs="Arial"/>
          <w:bCs/>
          <w:sz w:val="22"/>
          <w:szCs w:val="24"/>
        </w:rPr>
        <w:t>:</w:t>
      </w:r>
      <w:r>
        <w:rPr>
          <w:rFonts w:ascii="Arial" w:hAnsi="Arial" w:cs="Arial"/>
          <w:bCs/>
          <w:sz w:val="22"/>
          <w:szCs w:val="24"/>
        </w:rPr>
        <w:t xml:space="preserve"> Approval of JEO “Phase II Sanitary</w:t>
      </w:r>
      <w:r w:rsidR="007D72EE">
        <w:rPr>
          <w:rFonts w:ascii="Arial" w:hAnsi="Arial" w:cs="Arial"/>
          <w:bCs/>
          <w:sz w:val="22"/>
          <w:szCs w:val="24"/>
        </w:rPr>
        <w:t xml:space="preserve"> Sewer System Mapping Updates “</w:t>
      </w:r>
      <w:r>
        <w:rPr>
          <w:rFonts w:ascii="Arial" w:hAnsi="Arial" w:cs="Arial"/>
          <w:bCs/>
          <w:sz w:val="22"/>
          <w:szCs w:val="24"/>
        </w:rPr>
        <w:t xml:space="preserve">&amp; </w:t>
      </w:r>
      <w:proofErr w:type="gramStart"/>
      <w:r>
        <w:rPr>
          <w:rFonts w:ascii="Arial" w:hAnsi="Arial" w:cs="Arial"/>
          <w:bCs/>
          <w:sz w:val="22"/>
          <w:szCs w:val="24"/>
        </w:rPr>
        <w:t>“ Phase</w:t>
      </w:r>
      <w:proofErr w:type="gramEnd"/>
      <w:r>
        <w:rPr>
          <w:rFonts w:ascii="Arial" w:hAnsi="Arial" w:cs="Arial"/>
          <w:bCs/>
          <w:sz w:val="22"/>
          <w:szCs w:val="24"/>
        </w:rPr>
        <w:t xml:space="preserve"> II ( 2</w:t>
      </w:r>
      <w:r w:rsidRPr="00D508E6">
        <w:rPr>
          <w:rFonts w:ascii="Arial" w:hAnsi="Arial" w:cs="Arial"/>
          <w:bCs/>
          <w:sz w:val="22"/>
          <w:szCs w:val="24"/>
          <w:vertAlign w:val="superscript"/>
        </w:rPr>
        <w:t>nd</w:t>
      </w:r>
      <w:r>
        <w:rPr>
          <w:rFonts w:ascii="Arial" w:hAnsi="Arial" w:cs="Arial"/>
          <w:bCs/>
          <w:sz w:val="22"/>
          <w:szCs w:val="24"/>
        </w:rPr>
        <w:t xml:space="preserve"> Half of town) Water System Mapping Updates. </w:t>
      </w:r>
    </w:p>
    <w:p w:rsidR="007D72EE" w:rsidRDefault="007D72EE" w:rsidP="007D72EE">
      <w:pPr>
        <w:tabs>
          <w:tab w:val="left" w:pos="1080"/>
          <w:tab w:val="left" w:pos="1710"/>
        </w:tabs>
        <w:ind w:left="720"/>
        <w:jc w:val="both"/>
        <w:rPr>
          <w:rFonts w:ascii="Arial" w:hAnsi="Arial" w:cs="Arial"/>
          <w:bCs/>
          <w:sz w:val="22"/>
          <w:szCs w:val="24"/>
        </w:rPr>
      </w:pPr>
      <w:r>
        <w:rPr>
          <w:rFonts w:ascii="Arial" w:hAnsi="Arial" w:cs="Arial"/>
          <w:bCs/>
          <w:sz w:val="22"/>
          <w:szCs w:val="24"/>
        </w:rPr>
        <w:t xml:space="preserve">E-6: </w:t>
      </w:r>
      <w:r w:rsidR="00F454E4">
        <w:rPr>
          <w:rFonts w:ascii="Arial" w:hAnsi="Arial" w:cs="Arial"/>
          <w:bCs/>
          <w:sz w:val="22"/>
          <w:szCs w:val="24"/>
        </w:rPr>
        <w:t xml:space="preserve">Consideration of </w:t>
      </w:r>
      <w:r>
        <w:rPr>
          <w:rFonts w:ascii="Arial" w:hAnsi="Arial" w:cs="Arial"/>
          <w:bCs/>
          <w:sz w:val="22"/>
          <w:szCs w:val="24"/>
        </w:rPr>
        <w:t>Christensen Electric estimation on Auditorium panel in basement</w:t>
      </w:r>
    </w:p>
    <w:p w:rsidR="007D72EE" w:rsidRDefault="00351955" w:rsidP="007D72EE">
      <w:pPr>
        <w:tabs>
          <w:tab w:val="left" w:pos="1080"/>
          <w:tab w:val="left" w:pos="1710"/>
        </w:tabs>
        <w:ind w:left="720"/>
        <w:jc w:val="both"/>
        <w:rPr>
          <w:rFonts w:ascii="Arial" w:hAnsi="Arial" w:cs="Arial"/>
          <w:bCs/>
          <w:sz w:val="22"/>
          <w:szCs w:val="24"/>
        </w:rPr>
      </w:pPr>
      <w:r>
        <w:rPr>
          <w:rFonts w:ascii="Arial" w:hAnsi="Arial" w:cs="Arial"/>
          <w:bCs/>
          <w:sz w:val="22"/>
          <w:szCs w:val="24"/>
        </w:rPr>
        <w:t xml:space="preserve">E-7: </w:t>
      </w:r>
      <w:r w:rsidR="00F454E4">
        <w:rPr>
          <w:rFonts w:ascii="Arial" w:hAnsi="Arial" w:cs="Arial"/>
          <w:bCs/>
          <w:sz w:val="22"/>
          <w:szCs w:val="24"/>
        </w:rPr>
        <w:t xml:space="preserve">Consideration of </w:t>
      </w:r>
      <w:r>
        <w:rPr>
          <w:rFonts w:ascii="Arial" w:hAnsi="Arial" w:cs="Arial"/>
          <w:bCs/>
          <w:sz w:val="22"/>
          <w:szCs w:val="24"/>
        </w:rPr>
        <w:t>Ordinance 697</w:t>
      </w:r>
      <w:r w:rsidR="007D72EE">
        <w:rPr>
          <w:rFonts w:ascii="Arial" w:hAnsi="Arial" w:cs="Arial"/>
          <w:bCs/>
          <w:sz w:val="22"/>
          <w:szCs w:val="24"/>
        </w:rPr>
        <w:t xml:space="preserve"> Revision – to have city employee’s paid for any snow/emergency removal extra hours</w:t>
      </w:r>
    </w:p>
    <w:p w:rsidR="007D72EE" w:rsidRDefault="007D72EE" w:rsidP="007D72EE">
      <w:pPr>
        <w:tabs>
          <w:tab w:val="left" w:pos="1080"/>
          <w:tab w:val="left" w:pos="1710"/>
        </w:tabs>
        <w:ind w:left="720"/>
        <w:jc w:val="both"/>
        <w:rPr>
          <w:rFonts w:ascii="Arial" w:hAnsi="Arial" w:cs="Arial"/>
          <w:bCs/>
          <w:sz w:val="22"/>
          <w:szCs w:val="24"/>
        </w:rPr>
      </w:pPr>
    </w:p>
    <w:p w:rsidR="00B91F20" w:rsidRPr="007D72EE" w:rsidRDefault="00B91F20" w:rsidP="007D72EE">
      <w:pPr>
        <w:pStyle w:val="ListParagraph"/>
        <w:numPr>
          <w:ilvl w:val="0"/>
          <w:numId w:val="2"/>
        </w:numPr>
        <w:tabs>
          <w:tab w:val="left" w:pos="1080"/>
          <w:tab w:val="left" w:pos="1710"/>
        </w:tabs>
        <w:jc w:val="both"/>
        <w:rPr>
          <w:rFonts w:ascii="Arial" w:hAnsi="Arial" w:cs="Arial"/>
          <w:b/>
          <w:bCs/>
          <w:sz w:val="22"/>
          <w:szCs w:val="24"/>
        </w:rPr>
      </w:pPr>
      <w:r w:rsidRPr="007D72EE">
        <w:rPr>
          <w:rFonts w:ascii="Arial" w:hAnsi="Arial" w:cs="Arial"/>
          <w:b/>
          <w:sz w:val="22"/>
        </w:rPr>
        <w:t>ORDINANCES</w:t>
      </w:r>
    </w:p>
    <w:p w:rsidR="007D72EE" w:rsidRPr="009B21AF" w:rsidRDefault="007D72EE" w:rsidP="009B21AF">
      <w:pPr>
        <w:pStyle w:val="ListParagraph"/>
        <w:rPr>
          <w:rFonts w:ascii="Arial" w:hAnsi="Arial" w:cs="Arial"/>
          <w:sz w:val="22"/>
        </w:rPr>
      </w:pP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4A1925" w:rsidRDefault="00F32D1A" w:rsidP="009C1E0A">
      <w:pPr>
        <w:pStyle w:val="ListParagraph"/>
        <w:rPr>
          <w:rFonts w:ascii="Arial" w:hAnsi="Arial" w:cs="Arial"/>
          <w:bCs/>
          <w:sz w:val="22"/>
          <w:szCs w:val="24"/>
        </w:rPr>
      </w:pPr>
      <w:r>
        <w:rPr>
          <w:rFonts w:ascii="Arial" w:hAnsi="Arial" w:cs="Arial"/>
          <w:sz w:val="22"/>
        </w:rPr>
        <w:t>G-1: Consideration of moving forward with</w:t>
      </w:r>
      <w:r w:rsidR="00956203" w:rsidRPr="008354D9">
        <w:rPr>
          <w:rFonts w:ascii="Arial" w:hAnsi="Arial" w:cs="Arial"/>
          <w:sz w:val="22"/>
        </w:rPr>
        <w:t xml:space="preserve"> </w:t>
      </w:r>
      <w:r w:rsidR="00FC70D9">
        <w:rPr>
          <w:rFonts w:ascii="Arial" w:hAnsi="Arial" w:cs="Arial"/>
          <w:sz w:val="22"/>
        </w:rPr>
        <w:t>RESOLUTION 2019-6 “A RESOLUTION OF THE CITY OF OAKLAND, NEBRASKA, DIRECTING THE SALE OF CERTAIN REAL PROPERTY MORE PARTICULARILY DESCRIBED HEREIN AND PROVIDING THE MANNER, TERMS, AND CONDITIONS OF SUCH SALE.”</w:t>
      </w:r>
    </w:p>
    <w:p w:rsidR="00D16F2D" w:rsidRPr="00F05FA4" w:rsidRDefault="00D16F2D" w:rsidP="00F05FA4">
      <w:pPr>
        <w:rPr>
          <w:rFonts w:ascii="Arial" w:hAnsi="Arial" w:cs="Arial"/>
          <w:sz w:val="22"/>
        </w:rPr>
      </w:pPr>
    </w:p>
    <w:p w:rsidR="007D72EE" w:rsidRDefault="00727324" w:rsidP="007D72EE">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7D72EE" w:rsidRDefault="007D72EE" w:rsidP="007D72EE">
      <w:pPr>
        <w:ind w:left="720"/>
        <w:rPr>
          <w:rFonts w:ascii="Arial" w:hAnsi="Arial" w:cs="Arial"/>
          <w:sz w:val="22"/>
        </w:rPr>
      </w:pPr>
      <w:r>
        <w:rPr>
          <w:rFonts w:ascii="Arial" w:hAnsi="Arial" w:cs="Arial"/>
          <w:sz w:val="22"/>
        </w:rPr>
        <w:t>H-1</w:t>
      </w:r>
      <w:r w:rsidRPr="007D72EE">
        <w:rPr>
          <w:rFonts w:ascii="Arial" w:hAnsi="Arial" w:cs="Arial"/>
          <w:sz w:val="22"/>
        </w:rPr>
        <w:t>: State approved special election for Keno – to be mailed out April 24-25, 2019</w:t>
      </w:r>
    </w:p>
    <w:p w:rsidR="007D72EE" w:rsidRDefault="007D72EE" w:rsidP="007D72EE">
      <w:pPr>
        <w:ind w:left="720"/>
        <w:rPr>
          <w:rFonts w:ascii="Arial" w:hAnsi="Arial" w:cs="Arial"/>
          <w:sz w:val="22"/>
        </w:rPr>
      </w:pPr>
      <w:r>
        <w:rPr>
          <w:rFonts w:ascii="Arial" w:hAnsi="Arial" w:cs="Arial"/>
          <w:sz w:val="22"/>
        </w:rPr>
        <w:t xml:space="preserve">H-2: </w:t>
      </w:r>
      <w:r w:rsidR="00F454E4">
        <w:rPr>
          <w:rFonts w:ascii="Arial" w:hAnsi="Arial" w:cs="Arial"/>
          <w:sz w:val="22"/>
        </w:rPr>
        <w:t>Discussion of f</w:t>
      </w:r>
      <w:bookmarkStart w:id="0" w:name="_GoBack"/>
      <w:bookmarkEnd w:id="0"/>
      <w:r>
        <w:rPr>
          <w:rFonts w:ascii="Arial" w:hAnsi="Arial" w:cs="Arial"/>
          <w:sz w:val="22"/>
        </w:rPr>
        <w:t>looding update</w:t>
      </w:r>
    </w:p>
    <w:p w:rsidR="00F32D1A" w:rsidRPr="007D72EE" w:rsidRDefault="00F32D1A" w:rsidP="007D72EE">
      <w:pPr>
        <w:ind w:left="720"/>
        <w:rPr>
          <w:rFonts w:ascii="Arial" w:hAnsi="Arial" w:cs="Arial"/>
          <w:sz w:val="22"/>
        </w:rPr>
      </w:pP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A555DC" w:rsidRPr="00A555DC" w:rsidRDefault="00B91F20" w:rsidP="00A555DC">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A555DC" w:rsidRDefault="00956203" w:rsidP="00A555DC">
      <w:pPr>
        <w:tabs>
          <w:tab w:val="left" w:pos="1080"/>
          <w:tab w:val="left" w:pos="1710"/>
        </w:tabs>
        <w:jc w:val="center"/>
        <w:rPr>
          <w:rFonts w:ascii="Arial Unicode MS" w:eastAsia="Arial Unicode MS" w:hAnsi="Arial Unicode MS" w:cs="Arial Unicode MS"/>
          <w:b/>
          <w:bCs/>
          <w:i/>
          <w:sz w:val="14"/>
          <w:u w:val="single"/>
        </w:rPr>
      </w:pPr>
      <w:r w:rsidRPr="00CA3748">
        <w:rPr>
          <w:rFonts w:ascii="Arial Unicode MS" w:eastAsia="Arial Unicode MS" w:hAnsi="Arial Unicode MS" w:cs="Arial Unicode MS"/>
          <w:b/>
          <w:bCs/>
          <w:i/>
          <w:sz w:val="14"/>
          <w:u w:val="single"/>
        </w:rPr>
        <w:t>Registered Agenda Speakers</w:t>
      </w:r>
      <w:r w:rsidR="00A555DC">
        <w:rPr>
          <w:rFonts w:ascii="Arial Unicode MS" w:eastAsia="Arial Unicode MS" w:hAnsi="Arial Unicode MS" w:cs="Arial Unicode MS"/>
          <w:b/>
          <w:bCs/>
          <w:i/>
          <w:sz w:val="14"/>
          <w:u w:val="single"/>
        </w:rPr>
        <w:t xml:space="preserve">: </w:t>
      </w:r>
      <w:r w:rsidRPr="00CA3748">
        <w:rPr>
          <w:rFonts w:ascii="Arial Unicode MS" w:eastAsia="Arial Unicode MS" w:hAnsi="Arial Unicode MS" w:cs="Arial Unicode MS"/>
          <w:bCs/>
          <w:sz w:val="13"/>
          <w:szCs w:val="13"/>
        </w:rPr>
        <w:t>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The Mayor and City Council reserve the right to enter into an executive session at any time during the meeting, in accordance with the Nebraska Open Meetings Act, even though the closed session may not be indicated on the agenda.</w:t>
      </w:r>
      <w:r w:rsidR="00CA3748" w:rsidRPr="00CA3748">
        <w:rPr>
          <w:rFonts w:ascii="Arial Unicode MS" w:eastAsia="Arial Unicode MS" w:hAnsi="Arial Unicode MS" w:cs="Arial Unicode MS"/>
          <w:bCs/>
          <w:sz w:val="13"/>
          <w:szCs w:val="13"/>
        </w:rPr>
        <w:t xml:space="preserve"> </w:t>
      </w:r>
      <w:r w:rsidRPr="00CA3748">
        <w:rPr>
          <w:rFonts w:ascii="Arial Unicode MS" w:eastAsia="Arial Unicode MS" w:hAnsi="Arial Unicode MS" w:cs="Arial Unicode MS"/>
          <w:bCs/>
          <w:sz w:val="13"/>
          <w:szCs w:val="13"/>
        </w:rPr>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1852"/>
    <w:multiLevelType w:val="hybridMultilevel"/>
    <w:tmpl w:val="516ACD96"/>
    <w:lvl w:ilvl="0" w:tplc="B060ED3A">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3">
    <w:nsid w:val="3CB05FCA"/>
    <w:multiLevelType w:val="hybridMultilevel"/>
    <w:tmpl w:val="AFAAAEC0"/>
    <w:lvl w:ilvl="0" w:tplc="E7BE15C6">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5010CF"/>
    <w:multiLevelType w:val="hybridMultilevel"/>
    <w:tmpl w:val="C8749EBC"/>
    <w:lvl w:ilvl="0" w:tplc="69961C7A">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0D50FE"/>
    <w:multiLevelType w:val="hybridMultilevel"/>
    <w:tmpl w:val="B776DE48"/>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6">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6085B46"/>
    <w:multiLevelType w:val="hybridMultilevel"/>
    <w:tmpl w:val="7F4CF2E6"/>
    <w:lvl w:ilvl="0" w:tplc="F0E87EE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75C69"/>
    <w:multiLevelType w:val="hybridMultilevel"/>
    <w:tmpl w:val="CC6E0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9"/>
  </w:num>
  <w:num w:numId="6">
    <w:abstractNumId w:val="1"/>
  </w:num>
  <w:num w:numId="7">
    <w:abstractNumId w:val="4"/>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03036"/>
    <w:rsid w:val="00037510"/>
    <w:rsid w:val="000801B2"/>
    <w:rsid w:val="00132891"/>
    <w:rsid w:val="001363FD"/>
    <w:rsid w:val="00143A3D"/>
    <w:rsid w:val="0014745B"/>
    <w:rsid w:val="00147B4A"/>
    <w:rsid w:val="001531B6"/>
    <w:rsid w:val="00167C39"/>
    <w:rsid w:val="00183FCC"/>
    <w:rsid w:val="00194313"/>
    <w:rsid w:val="001C18F3"/>
    <w:rsid w:val="001C51D2"/>
    <w:rsid w:val="00214B67"/>
    <w:rsid w:val="00222C37"/>
    <w:rsid w:val="00232C9F"/>
    <w:rsid w:val="002373A3"/>
    <w:rsid w:val="00243F7B"/>
    <w:rsid w:val="00273F75"/>
    <w:rsid w:val="002774A0"/>
    <w:rsid w:val="002D067E"/>
    <w:rsid w:val="002E4F68"/>
    <w:rsid w:val="003053FA"/>
    <w:rsid w:val="00331CDC"/>
    <w:rsid w:val="0034297F"/>
    <w:rsid w:val="00351955"/>
    <w:rsid w:val="00386C5D"/>
    <w:rsid w:val="003A6511"/>
    <w:rsid w:val="003B7F20"/>
    <w:rsid w:val="004116C4"/>
    <w:rsid w:val="004164D8"/>
    <w:rsid w:val="00416B88"/>
    <w:rsid w:val="004276B9"/>
    <w:rsid w:val="00442C4F"/>
    <w:rsid w:val="004525D5"/>
    <w:rsid w:val="00452F16"/>
    <w:rsid w:val="00460980"/>
    <w:rsid w:val="004862E2"/>
    <w:rsid w:val="004A1925"/>
    <w:rsid w:val="004B7542"/>
    <w:rsid w:val="004D39FD"/>
    <w:rsid w:val="004D74C5"/>
    <w:rsid w:val="00512492"/>
    <w:rsid w:val="005A1C39"/>
    <w:rsid w:val="005B214F"/>
    <w:rsid w:val="005C512A"/>
    <w:rsid w:val="00606236"/>
    <w:rsid w:val="0065115B"/>
    <w:rsid w:val="00660DEF"/>
    <w:rsid w:val="006833C2"/>
    <w:rsid w:val="006A267B"/>
    <w:rsid w:val="006C0508"/>
    <w:rsid w:val="00725BE3"/>
    <w:rsid w:val="00727324"/>
    <w:rsid w:val="0077209E"/>
    <w:rsid w:val="007D3064"/>
    <w:rsid w:val="007D72EE"/>
    <w:rsid w:val="007E0A4C"/>
    <w:rsid w:val="007F380D"/>
    <w:rsid w:val="00804589"/>
    <w:rsid w:val="00811F38"/>
    <w:rsid w:val="008164B7"/>
    <w:rsid w:val="008263D7"/>
    <w:rsid w:val="008354D9"/>
    <w:rsid w:val="008530D8"/>
    <w:rsid w:val="00886B27"/>
    <w:rsid w:val="00891B76"/>
    <w:rsid w:val="008F16F9"/>
    <w:rsid w:val="00906DB8"/>
    <w:rsid w:val="00956203"/>
    <w:rsid w:val="00995498"/>
    <w:rsid w:val="009A4D22"/>
    <w:rsid w:val="009A664E"/>
    <w:rsid w:val="009B0C6E"/>
    <w:rsid w:val="009B21AF"/>
    <w:rsid w:val="009C1E0A"/>
    <w:rsid w:val="009E2005"/>
    <w:rsid w:val="00A169F5"/>
    <w:rsid w:val="00A555DC"/>
    <w:rsid w:val="00A92047"/>
    <w:rsid w:val="00A942DB"/>
    <w:rsid w:val="00AB3EB4"/>
    <w:rsid w:val="00AC5C57"/>
    <w:rsid w:val="00AC787E"/>
    <w:rsid w:val="00AE7258"/>
    <w:rsid w:val="00B04704"/>
    <w:rsid w:val="00B309CD"/>
    <w:rsid w:val="00B440A8"/>
    <w:rsid w:val="00B64118"/>
    <w:rsid w:val="00B91F20"/>
    <w:rsid w:val="00BA2E6D"/>
    <w:rsid w:val="00BE0F9E"/>
    <w:rsid w:val="00C06F7B"/>
    <w:rsid w:val="00C41330"/>
    <w:rsid w:val="00C57E9A"/>
    <w:rsid w:val="00C81E11"/>
    <w:rsid w:val="00CA3748"/>
    <w:rsid w:val="00CC2317"/>
    <w:rsid w:val="00CC7955"/>
    <w:rsid w:val="00CD6BC6"/>
    <w:rsid w:val="00CE5F10"/>
    <w:rsid w:val="00D16F2D"/>
    <w:rsid w:val="00D31759"/>
    <w:rsid w:val="00D508E6"/>
    <w:rsid w:val="00D536A1"/>
    <w:rsid w:val="00D620C4"/>
    <w:rsid w:val="00D64E6D"/>
    <w:rsid w:val="00DB6BF3"/>
    <w:rsid w:val="00DC7AE1"/>
    <w:rsid w:val="00DD07E6"/>
    <w:rsid w:val="00DE2B6C"/>
    <w:rsid w:val="00DF5F5E"/>
    <w:rsid w:val="00E90957"/>
    <w:rsid w:val="00EA1A4D"/>
    <w:rsid w:val="00EF1D4E"/>
    <w:rsid w:val="00EF554F"/>
    <w:rsid w:val="00F037DB"/>
    <w:rsid w:val="00F05FA4"/>
    <w:rsid w:val="00F171DD"/>
    <w:rsid w:val="00F32D1A"/>
    <w:rsid w:val="00F3321B"/>
    <w:rsid w:val="00F438AA"/>
    <w:rsid w:val="00F454E4"/>
    <w:rsid w:val="00F50C34"/>
    <w:rsid w:val="00F86938"/>
    <w:rsid w:val="00FA149C"/>
    <w:rsid w:val="00FA4C23"/>
    <w:rsid w:val="00FC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ONKEN</dc:creator>
  <cp:lastModifiedBy>KAYLA EISENMENGER</cp:lastModifiedBy>
  <cp:revision>6</cp:revision>
  <cp:lastPrinted>2019-02-18T22:19:00Z</cp:lastPrinted>
  <dcterms:created xsi:type="dcterms:W3CDTF">2019-03-12T14:12:00Z</dcterms:created>
  <dcterms:modified xsi:type="dcterms:W3CDTF">2019-03-24T21:07:00Z</dcterms:modified>
</cp:coreProperties>
</file>