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C8C" w:rsidRPr="008D7F0A" w:rsidRDefault="00F86C8C" w:rsidP="00F86C8C">
      <w:pPr>
        <w:rPr>
          <w:b/>
        </w:rPr>
      </w:pPr>
    </w:p>
    <w:p w:rsidR="00F86C8C" w:rsidRPr="008D7F0A" w:rsidRDefault="00F86C8C" w:rsidP="00F86C8C">
      <w:pPr>
        <w:jc w:val="center"/>
        <w:rPr>
          <w:rFonts w:ascii="Bahnschrift Light" w:hAnsi="Bahnschrift Light"/>
          <w:b/>
        </w:rPr>
      </w:pPr>
      <w:r w:rsidRPr="008D7F0A">
        <w:rPr>
          <w:rFonts w:ascii="Bahnschrift Light" w:hAnsi="Bahnschrift Light"/>
          <w:b/>
        </w:rPr>
        <w:t>Minutes of City Council Meeting</w:t>
      </w:r>
    </w:p>
    <w:p w:rsidR="00F86C8C" w:rsidRPr="008D7F0A" w:rsidRDefault="00F86C8C" w:rsidP="00F86C8C">
      <w:pPr>
        <w:jc w:val="center"/>
        <w:rPr>
          <w:rFonts w:ascii="Bahnschrift Light" w:hAnsi="Bahnschrift Light"/>
          <w:b/>
        </w:rPr>
      </w:pPr>
      <w:r w:rsidRPr="008D7F0A">
        <w:rPr>
          <w:rFonts w:ascii="Bahnschrift Light" w:hAnsi="Bahnschrift Light"/>
          <w:b/>
        </w:rPr>
        <w:t>City of Oakland, NE</w:t>
      </w:r>
    </w:p>
    <w:p w:rsidR="00F86C8C" w:rsidRPr="008D7F0A" w:rsidRDefault="00F86C8C" w:rsidP="00F86C8C">
      <w:pPr>
        <w:jc w:val="center"/>
        <w:rPr>
          <w:rFonts w:ascii="Bahnschrift Light" w:hAnsi="Bahnschrift Light"/>
          <w:b/>
        </w:rPr>
      </w:pPr>
      <w:r w:rsidRPr="008D7F0A">
        <w:rPr>
          <w:rFonts w:ascii="Bahnschrift Light" w:hAnsi="Bahnschrift Light"/>
          <w:b/>
        </w:rPr>
        <w:t>Regular Meeting</w:t>
      </w:r>
    </w:p>
    <w:p w:rsidR="00F86C8C" w:rsidRPr="00770967" w:rsidRDefault="00A66502" w:rsidP="00F86C8C">
      <w:pPr>
        <w:jc w:val="center"/>
        <w:rPr>
          <w:rFonts w:ascii="Bahnschrift Light" w:hAnsi="Bahnschrift Light"/>
          <w:b/>
          <w:i/>
        </w:rPr>
      </w:pPr>
      <w:r>
        <w:rPr>
          <w:rFonts w:ascii="Bahnschrift Light" w:hAnsi="Bahnschrift Light"/>
          <w:b/>
          <w:i/>
        </w:rPr>
        <w:t>March 25</w:t>
      </w:r>
      <w:r w:rsidRPr="00A66502">
        <w:rPr>
          <w:rFonts w:ascii="Bahnschrift Light" w:hAnsi="Bahnschrift Light"/>
          <w:b/>
          <w:i/>
          <w:vertAlign w:val="superscript"/>
        </w:rPr>
        <w:t>th</w:t>
      </w:r>
      <w:r w:rsidR="00F86C8C">
        <w:rPr>
          <w:rFonts w:ascii="Bahnschrift Light" w:hAnsi="Bahnschrift Light"/>
          <w:b/>
          <w:i/>
        </w:rPr>
        <w:t>, 2019</w:t>
      </w:r>
    </w:p>
    <w:p w:rsidR="00F86C8C" w:rsidRPr="009C77A8" w:rsidRDefault="00F86C8C" w:rsidP="00F86C8C">
      <w:pPr>
        <w:spacing w:line="360" w:lineRule="auto"/>
        <w:rPr>
          <w:rFonts w:ascii="Arial" w:hAnsi="Arial" w:cs="Arial"/>
        </w:rPr>
      </w:pPr>
      <w:r w:rsidRPr="009C77A8">
        <w:rPr>
          <w:rFonts w:ascii="Arial" w:hAnsi="Arial" w:cs="Arial"/>
        </w:rPr>
        <w:t xml:space="preserve">A meeting of the Mayor and City Council of the City of Oakland, Nebraska was convened in open and public session at </w:t>
      </w:r>
      <w:r w:rsidR="00A66502">
        <w:rPr>
          <w:rFonts w:ascii="Arial" w:hAnsi="Arial" w:cs="Arial"/>
          <w:b/>
        </w:rPr>
        <w:t>5:30</w:t>
      </w:r>
      <w:r w:rsidRPr="009C77A8">
        <w:rPr>
          <w:rFonts w:ascii="Arial" w:hAnsi="Arial" w:cs="Arial"/>
          <w:b/>
        </w:rPr>
        <w:t xml:space="preserve"> p.m. on </w:t>
      </w:r>
      <w:r w:rsidR="00A66502">
        <w:rPr>
          <w:rFonts w:ascii="Arial" w:hAnsi="Arial" w:cs="Arial"/>
          <w:b/>
        </w:rPr>
        <w:t>March 25</w:t>
      </w:r>
      <w:r w:rsidR="00A66502" w:rsidRPr="00A66502">
        <w:rPr>
          <w:rFonts w:ascii="Arial" w:hAnsi="Arial" w:cs="Arial"/>
          <w:b/>
          <w:vertAlign w:val="superscript"/>
        </w:rPr>
        <w:t>th</w:t>
      </w:r>
      <w:r w:rsidRPr="009C77A8">
        <w:rPr>
          <w:rFonts w:ascii="Arial" w:hAnsi="Arial" w:cs="Arial"/>
          <w:b/>
        </w:rPr>
        <w:t xml:space="preserve">, 2019 </w:t>
      </w:r>
      <w:r w:rsidRPr="009C77A8">
        <w:rPr>
          <w:rFonts w:ascii="Arial" w:hAnsi="Arial" w:cs="Arial"/>
        </w:rPr>
        <w:t>at the Oakland Auditorium.  This was the regular monthly meeting.  The meeting was called to order by M</w:t>
      </w:r>
      <w:r w:rsidR="00137B01">
        <w:rPr>
          <w:rFonts w:ascii="Arial" w:hAnsi="Arial" w:cs="Arial"/>
        </w:rPr>
        <w:t xml:space="preserve">ayor Ted Beckner. On roll call: </w:t>
      </w:r>
      <w:r w:rsidRPr="009C77A8">
        <w:rPr>
          <w:rFonts w:ascii="Arial" w:hAnsi="Arial" w:cs="Arial"/>
        </w:rPr>
        <w:t xml:space="preserve">Council members, </w:t>
      </w:r>
      <w:r w:rsidR="00A66502">
        <w:rPr>
          <w:rFonts w:ascii="Arial" w:hAnsi="Arial" w:cs="Arial"/>
        </w:rPr>
        <w:t>Councilman Matt Johnson</w:t>
      </w:r>
      <w:r w:rsidRPr="009C77A8">
        <w:rPr>
          <w:rFonts w:ascii="Arial" w:hAnsi="Arial" w:cs="Arial"/>
        </w:rPr>
        <w:t>, Councilman Dan Jacobs and Councilman Luke Blanc.</w:t>
      </w:r>
      <w:r w:rsidR="00137B01">
        <w:rPr>
          <w:rFonts w:ascii="Arial" w:hAnsi="Arial" w:cs="Arial"/>
        </w:rPr>
        <w:t xml:space="preserve"> Absent: </w:t>
      </w:r>
      <w:r w:rsidR="00A66502" w:rsidRPr="009C77A8">
        <w:rPr>
          <w:rFonts w:ascii="Arial" w:hAnsi="Arial" w:cs="Arial"/>
        </w:rPr>
        <w:t>Council President Greg Mockenhaupt</w:t>
      </w:r>
    </w:p>
    <w:p w:rsidR="00F86C8C" w:rsidRPr="009C77A8" w:rsidRDefault="00F86C8C" w:rsidP="00F86C8C">
      <w:pPr>
        <w:spacing w:line="360" w:lineRule="auto"/>
        <w:ind w:firstLine="720"/>
        <w:rPr>
          <w:rFonts w:ascii="Arial" w:hAnsi="Arial" w:cs="Arial"/>
        </w:rPr>
      </w:pPr>
      <w:r w:rsidRPr="009C77A8">
        <w:rPr>
          <w:rFonts w:ascii="Arial" w:hAnsi="Arial" w:cs="Arial"/>
        </w:rPr>
        <w:t>Notice of the meeting was given in advance thereof by the posting of a notice, one of the designated methods for giving notice, as shown by the certification of posting attached to these minutes.  Availability of the agenda was communicated in the advance notice and in the notice to the Mayor and City Council.</w:t>
      </w:r>
    </w:p>
    <w:p w:rsidR="00F86C8C" w:rsidRPr="009C77A8" w:rsidRDefault="00F86C8C" w:rsidP="00F86C8C">
      <w:pPr>
        <w:spacing w:line="360" w:lineRule="auto"/>
        <w:ind w:firstLine="720"/>
        <w:rPr>
          <w:rFonts w:ascii="Arial" w:hAnsi="Arial" w:cs="Arial"/>
        </w:rPr>
      </w:pPr>
      <w:r w:rsidRPr="009C77A8">
        <w:rPr>
          <w:rFonts w:ascii="Arial" w:hAnsi="Arial" w:cs="Arial"/>
        </w:rPr>
        <w:t xml:space="preserve">Mayor Ted Beckner reminded all present of the location of the Open Meeting Laws poster in the back of the Rosen Room and stated that the council would be conducting business in accordance with said law. Mayor Ted Beckner asked all present to stand and recite the Pledge of Allegiance. </w:t>
      </w:r>
    </w:p>
    <w:p w:rsidR="00F86C8C" w:rsidRPr="009C77A8" w:rsidRDefault="00A66502" w:rsidP="00F86C8C">
      <w:pPr>
        <w:spacing w:line="360" w:lineRule="auto"/>
        <w:ind w:firstLine="720"/>
        <w:rPr>
          <w:rFonts w:ascii="Arial" w:hAnsi="Arial" w:cs="Arial"/>
        </w:rPr>
      </w:pPr>
      <w:r>
        <w:rPr>
          <w:rFonts w:ascii="Arial" w:hAnsi="Arial" w:cs="Arial"/>
        </w:rPr>
        <w:t>Motion made at 5:31</w:t>
      </w:r>
      <w:r w:rsidR="00F86C8C" w:rsidRPr="009C77A8">
        <w:rPr>
          <w:rFonts w:ascii="Arial" w:hAnsi="Arial" w:cs="Arial"/>
        </w:rPr>
        <w:t xml:space="preserve">pm by </w:t>
      </w:r>
      <w:r w:rsidR="00137B01">
        <w:rPr>
          <w:rFonts w:ascii="Arial" w:hAnsi="Arial" w:cs="Arial"/>
        </w:rPr>
        <w:t xml:space="preserve">Luke Blanc </w:t>
      </w:r>
      <w:r w:rsidR="00F86C8C" w:rsidRPr="009C77A8">
        <w:rPr>
          <w:rFonts w:ascii="Arial" w:hAnsi="Arial" w:cs="Arial"/>
        </w:rPr>
        <w:t xml:space="preserve">to accept the </w:t>
      </w:r>
      <w:r>
        <w:rPr>
          <w:rFonts w:ascii="Arial" w:hAnsi="Arial" w:cs="Arial"/>
          <w:i/>
        </w:rPr>
        <w:t>March 25</w:t>
      </w:r>
      <w:r w:rsidRPr="00A66502">
        <w:rPr>
          <w:rFonts w:ascii="Arial" w:hAnsi="Arial" w:cs="Arial"/>
          <w:i/>
          <w:vertAlign w:val="superscript"/>
        </w:rPr>
        <w:t>th</w:t>
      </w:r>
      <w:r w:rsidR="00F86C8C" w:rsidRPr="009C77A8">
        <w:rPr>
          <w:rFonts w:ascii="Arial" w:hAnsi="Arial" w:cs="Arial"/>
          <w:i/>
        </w:rPr>
        <w:t>, 2019 agenda</w:t>
      </w:r>
      <w:r w:rsidR="00F86C8C" w:rsidRPr="009C77A8">
        <w:rPr>
          <w:rFonts w:ascii="Arial" w:hAnsi="Arial" w:cs="Arial"/>
        </w:rPr>
        <w:t>. Seconded by</w:t>
      </w:r>
      <w:r>
        <w:rPr>
          <w:rFonts w:ascii="Arial" w:hAnsi="Arial" w:cs="Arial"/>
        </w:rPr>
        <w:t xml:space="preserve"> Matt Johnson</w:t>
      </w:r>
      <w:r w:rsidR="00F86C8C">
        <w:rPr>
          <w:rFonts w:ascii="Arial" w:hAnsi="Arial" w:cs="Arial"/>
        </w:rPr>
        <w:t xml:space="preserve">. </w:t>
      </w:r>
      <w:r w:rsidR="007A0A13" w:rsidRPr="007A0A13">
        <w:rPr>
          <w:rFonts w:ascii="Arial" w:hAnsi="Arial" w:cs="Arial"/>
        </w:rPr>
        <w:t xml:space="preserve">Voting - Yea: All, Nay: None, Absent: </w:t>
      </w:r>
      <w:r>
        <w:rPr>
          <w:rFonts w:ascii="Arial" w:hAnsi="Arial" w:cs="Arial"/>
        </w:rPr>
        <w:t>G.Mockenhaupt</w:t>
      </w:r>
    </w:p>
    <w:p w:rsidR="00F86C8C" w:rsidRPr="009C77A8" w:rsidRDefault="00A66502" w:rsidP="00F86C8C">
      <w:pPr>
        <w:spacing w:line="360" w:lineRule="auto"/>
        <w:ind w:firstLine="720"/>
        <w:rPr>
          <w:rFonts w:ascii="Arial" w:hAnsi="Arial" w:cs="Arial"/>
        </w:rPr>
      </w:pPr>
      <w:r>
        <w:rPr>
          <w:rFonts w:ascii="Arial" w:hAnsi="Arial" w:cs="Arial"/>
        </w:rPr>
        <w:t>M.Johnson</w:t>
      </w:r>
      <w:r w:rsidR="00F86C8C" w:rsidRPr="009C77A8">
        <w:rPr>
          <w:rFonts w:ascii="Arial" w:hAnsi="Arial" w:cs="Arial"/>
        </w:rPr>
        <w:t xml:space="preserve"> made a motion at </w:t>
      </w:r>
      <w:r>
        <w:rPr>
          <w:rFonts w:ascii="Arial" w:hAnsi="Arial" w:cs="Arial"/>
        </w:rPr>
        <w:t>5:31</w:t>
      </w:r>
      <w:r w:rsidR="00F86C8C" w:rsidRPr="009C77A8">
        <w:rPr>
          <w:rFonts w:ascii="Arial" w:hAnsi="Arial" w:cs="Arial"/>
        </w:rPr>
        <w:t xml:space="preserve">pm to approve the </w:t>
      </w:r>
      <w:r>
        <w:rPr>
          <w:rFonts w:ascii="Arial" w:hAnsi="Arial" w:cs="Arial"/>
          <w:i/>
        </w:rPr>
        <w:t>February 18</w:t>
      </w:r>
      <w:r w:rsidRPr="00A66502">
        <w:rPr>
          <w:rFonts w:ascii="Arial" w:hAnsi="Arial" w:cs="Arial"/>
          <w:i/>
          <w:vertAlign w:val="superscript"/>
        </w:rPr>
        <w:t>th</w:t>
      </w:r>
      <w:r w:rsidR="00137B01">
        <w:rPr>
          <w:rFonts w:ascii="Arial" w:hAnsi="Arial" w:cs="Arial"/>
          <w:i/>
        </w:rPr>
        <w:t>, 2019</w:t>
      </w:r>
      <w:r w:rsidR="00F86C8C" w:rsidRPr="009C77A8">
        <w:rPr>
          <w:rFonts w:ascii="Arial" w:hAnsi="Arial" w:cs="Arial"/>
          <w:i/>
        </w:rPr>
        <w:t xml:space="preserve"> </w:t>
      </w:r>
      <w:r w:rsidR="00F86C8C" w:rsidRPr="009C77A8">
        <w:rPr>
          <w:rFonts w:ascii="Arial" w:hAnsi="Arial" w:cs="Arial"/>
        </w:rPr>
        <w:t>minutes as presented-</w:t>
      </w:r>
      <w:r w:rsidR="00137B01">
        <w:rPr>
          <w:rFonts w:ascii="Arial" w:hAnsi="Arial" w:cs="Arial"/>
        </w:rPr>
        <w:t>L.Blanc</w:t>
      </w:r>
      <w:r w:rsidR="00F86C8C" w:rsidRPr="009C77A8">
        <w:rPr>
          <w:rFonts w:ascii="Arial" w:hAnsi="Arial" w:cs="Arial"/>
        </w:rPr>
        <w:t xml:space="preserve"> seconded.  </w:t>
      </w:r>
      <w:r w:rsidR="007A0A13" w:rsidRPr="007A0A13">
        <w:rPr>
          <w:rFonts w:ascii="Arial" w:hAnsi="Arial" w:cs="Arial"/>
        </w:rPr>
        <w:t xml:space="preserve">Voting - Yea: All, Nay: None, Absent: </w:t>
      </w:r>
      <w:r>
        <w:rPr>
          <w:rFonts w:ascii="Arial" w:hAnsi="Arial" w:cs="Arial"/>
        </w:rPr>
        <w:t>G.Mockenhaupt</w:t>
      </w:r>
    </w:p>
    <w:p w:rsidR="00891B76" w:rsidRDefault="00F86C8C" w:rsidP="00772057">
      <w:pPr>
        <w:spacing w:line="360" w:lineRule="auto"/>
        <w:rPr>
          <w:rFonts w:ascii="Arial" w:hAnsi="Arial" w:cs="Arial"/>
        </w:rPr>
      </w:pPr>
      <w:r w:rsidRPr="009C77A8">
        <w:rPr>
          <w:rFonts w:ascii="Arial" w:hAnsi="Arial" w:cs="Arial"/>
        </w:rPr>
        <w:tab/>
        <w:t xml:space="preserve">Motion made to approve </w:t>
      </w:r>
      <w:r w:rsidR="00A66502">
        <w:rPr>
          <w:rFonts w:ascii="Arial" w:hAnsi="Arial" w:cs="Arial"/>
          <w:i/>
        </w:rPr>
        <w:t xml:space="preserve">February </w:t>
      </w:r>
      <w:r w:rsidR="00137B01">
        <w:rPr>
          <w:rFonts w:ascii="Arial" w:hAnsi="Arial" w:cs="Arial"/>
          <w:i/>
        </w:rPr>
        <w:t>2019</w:t>
      </w:r>
      <w:r w:rsidRPr="009C77A8">
        <w:rPr>
          <w:rFonts w:ascii="Arial" w:hAnsi="Arial" w:cs="Arial"/>
          <w:i/>
        </w:rPr>
        <w:t xml:space="preserve"> Treasurer’s </w:t>
      </w:r>
      <w:r w:rsidR="008E1890" w:rsidRPr="009C77A8">
        <w:rPr>
          <w:rFonts w:ascii="Arial" w:hAnsi="Arial" w:cs="Arial"/>
          <w:i/>
        </w:rPr>
        <w:t xml:space="preserve">Report </w:t>
      </w:r>
      <w:r w:rsidR="008E1890" w:rsidRPr="009C77A8">
        <w:rPr>
          <w:rFonts w:ascii="Arial" w:hAnsi="Arial" w:cs="Arial"/>
        </w:rPr>
        <w:t>by</w:t>
      </w:r>
      <w:r w:rsidRPr="009C77A8">
        <w:rPr>
          <w:rFonts w:ascii="Arial" w:hAnsi="Arial" w:cs="Arial"/>
        </w:rPr>
        <w:t xml:space="preserve"> </w:t>
      </w:r>
      <w:r w:rsidR="00137B01">
        <w:rPr>
          <w:rFonts w:ascii="Arial" w:hAnsi="Arial" w:cs="Arial"/>
        </w:rPr>
        <w:t>D.Jacobs</w:t>
      </w:r>
      <w:r w:rsidRPr="009C77A8">
        <w:rPr>
          <w:rFonts w:ascii="Arial" w:hAnsi="Arial" w:cs="Arial"/>
        </w:rPr>
        <w:t xml:space="preserve"> and seconded by </w:t>
      </w:r>
      <w:r w:rsidR="00A66502">
        <w:rPr>
          <w:rFonts w:ascii="Arial" w:hAnsi="Arial" w:cs="Arial"/>
        </w:rPr>
        <w:t>L.Blanc at 5:32</w:t>
      </w:r>
      <w:r w:rsidRPr="009C77A8">
        <w:rPr>
          <w:rFonts w:ascii="Arial" w:hAnsi="Arial" w:cs="Arial"/>
        </w:rPr>
        <w:t xml:space="preserve">pm. </w:t>
      </w:r>
      <w:r w:rsidR="007A0A13" w:rsidRPr="007A0A13">
        <w:rPr>
          <w:rFonts w:ascii="Arial" w:hAnsi="Arial" w:cs="Arial"/>
        </w:rPr>
        <w:t xml:space="preserve">Voting - Yea: All, Nay: None, Absent: </w:t>
      </w:r>
      <w:r w:rsidR="00A66502">
        <w:rPr>
          <w:rFonts w:ascii="Arial" w:hAnsi="Arial" w:cs="Arial"/>
        </w:rPr>
        <w:t>G.Mockenhaupt</w:t>
      </w:r>
    </w:p>
    <w:p w:rsidR="00772057" w:rsidRDefault="00772057" w:rsidP="00772057">
      <w:pPr>
        <w:spacing w:line="360" w:lineRule="auto"/>
        <w:rPr>
          <w:rFonts w:ascii="Arial" w:hAnsi="Arial" w:cs="Arial"/>
          <w:b/>
          <w:u w:val="single"/>
        </w:rPr>
      </w:pPr>
      <w:r>
        <w:rPr>
          <w:rFonts w:ascii="Arial" w:hAnsi="Arial" w:cs="Arial"/>
          <w:b/>
          <w:u w:val="single"/>
        </w:rPr>
        <w:t>ADDRESSES-</w:t>
      </w:r>
    </w:p>
    <w:p w:rsidR="00772057" w:rsidRPr="009C77A8" w:rsidRDefault="00772057" w:rsidP="00772057">
      <w:pPr>
        <w:spacing w:line="360" w:lineRule="auto"/>
        <w:rPr>
          <w:rFonts w:ascii="Arial" w:hAnsi="Arial" w:cs="Arial"/>
        </w:rPr>
      </w:pPr>
      <w:r>
        <w:rPr>
          <w:rFonts w:ascii="Arial" w:hAnsi="Arial" w:cs="Arial"/>
        </w:rPr>
        <w:tab/>
      </w:r>
      <w:r w:rsidR="00137B01">
        <w:rPr>
          <w:rFonts w:ascii="Arial" w:hAnsi="Arial" w:cs="Arial"/>
        </w:rPr>
        <w:t>At 5:</w:t>
      </w:r>
      <w:r w:rsidR="00A66502">
        <w:rPr>
          <w:rFonts w:ascii="Arial" w:hAnsi="Arial" w:cs="Arial"/>
        </w:rPr>
        <w:t xml:space="preserve">32pm Scott Taylor approached the Mayor and Council with his 101 S. Osborn Ave notice of appeal. He expressed his concerns that the city’s Ordinance 678 didn’t give in detail what is </w:t>
      </w:r>
      <w:r w:rsidR="004256C0">
        <w:rPr>
          <w:rFonts w:ascii="Arial" w:hAnsi="Arial" w:cs="Arial"/>
        </w:rPr>
        <w:t>mandatory</w:t>
      </w:r>
      <w:r w:rsidR="00A66502">
        <w:rPr>
          <w:rFonts w:ascii="Arial" w:hAnsi="Arial" w:cs="Arial"/>
        </w:rPr>
        <w:t xml:space="preserve"> and what isn’t within a building code requirement. It was discussed with Mr. Taylor and the Council that he received all the proper material explaining what the City is asking of him to fix within his property on the exterior. He was informed he has 30 days left out of his 60 days to start showing some progress of fixing the property up. Mr. Taylor did have a camera attached to his shirt during the meeting for document reasons. </w:t>
      </w:r>
      <w:r w:rsidR="0008795C">
        <w:rPr>
          <w:rFonts w:ascii="Arial" w:hAnsi="Arial" w:cs="Arial"/>
        </w:rPr>
        <w:t xml:space="preserve"> </w:t>
      </w:r>
    </w:p>
    <w:p w:rsidR="007076F1" w:rsidRDefault="00772057" w:rsidP="00772057">
      <w:pPr>
        <w:spacing w:line="360" w:lineRule="auto"/>
        <w:rPr>
          <w:rFonts w:ascii="Arial" w:hAnsi="Arial" w:cs="Arial"/>
        </w:rPr>
      </w:pPr>
      <w:r w:rsidRPr="009C77A8">
        <w:rPr>
          <w:rFonts w:ascii="Arial" w:hAnsi="Arial" w:cs="Arial"/>
          <w:b/>
          <w:u w:val="single"/>
        </w:rPr>
        <w:t>Police Department</w:t>
      </w:r>
      <w:r w:rsidRPr="009C77A8">
        <w:rPr>
          <w:rFonts w:ascii="Arial" w:hAnsi="Arial" w:cs="Arial"/>
          <w:u w:val="single"/>
        </w:rPr>
        <w:t>-</w:t>
      </w:r>
      <w:r w:rsidRPr="009C77A8">
        <w:rPr>
          <w:rFonts w:ascii="Arial" w:hAnsi="Arial" w:cs="Arial"/>
        </w:rPr>
        <w:t xml:space="preserve"> </w:t>
      </w:r>
    </w:p>
    <w:p w:rsidR="00A66502" w:rsidRDefault="004256C0" w:rsidP="00A66502">
      <w:pPr>
        <w:pStyle w:val="ListParagraph"/>
        <w:numPr>
          <w:ilvl w:val="0"/>
          <w:numId w:val="3"/>
        </w:numPr>
        <w:spacing w:line="360" w:lineRule="auto"/>
        <w:rPr>
          <w:rFonts w:ascii="Arial" w:hAnsi="Arial" w:cs="Arial"/>
        </w:rPr>
      </w:pPr>
      <w:r>
        <w:rPr>
          <w:rFonts w:ascii="Arial" w:hAnsi="Arial" w:cs="Arial"/>
        </w:rPr>
        <w:t>No police report – Chief Poland was excused for being absent.</w:t>
      </w:r>
    </w:p>
    <w:p w:rsidR="00A66502" w:rsidRPr="00A66502" w:rsidRDefault="00A66502" w:rsidP="00A66502">
      <w:pPr>
        <w:pStyle w:val="ListParagraph"/>
        <w:numPr>
          <w:ilvl w:val="0"/>
          <w:numId w:val="3"/>
        </w:numPr>
        <w:spacing w:line="360" w:lineRule="auto"/>
        <w:rPr>
          <w:rFonts w:ascii="Arial" w:hAnsi="Arial" w:cs="Arial"/>
        </w:rPr>
      </w:pPr>
      <w:r>
        <w:rPr>
          <w:rFonts w:ascii="Arial" w:hAnsi="Arial" w:cs="Arial"/>
        </w:rPr>
        <w:t xml:space="preserve">Discussion about cars continuing to be parked on main street during snow removal hours and the bed mattresses in between two main street buildings will be discussed at April’s meeting. </w:t>
      </w:r>
    </w:p>
    <w:p w:rsidR="00772057" w:rsidRPr="00772057" w:rsidRDefault="00772057" w:rsidP="00772057">
      <w:pPr>
        <w:spacing w:line="360" w:lineRule="auto"/>
        <w:rPr>
          <w:rFonts w:ascii="Arial" w:hAnsi="Arial" w:cs="Arial"/>
        </w:rPr>
      </w:pPr>
      <w:r w:rsidRPr="00772057">
        <w:rPr>
          <w:rFonts w:ascii="Arial" w:hAnsi="Arial" w:cs="Arial"/>
          <w:b/>
          <w:u w:val="single"/>
        </w:rPr>
        <w:t>Departmental Reports-</w:t>
      </w:r>
      <w:r w:rsidRPr="00772057">
        <w:rPr>
          <w:rFonts w:ascii="Arial" w:hAnsi="Arial" w:cs="Arial"/>
        </w:rPr>
        <w:t xml:space="preserve">  </w:t>
      </w:r>
    </w:p>
    <w:p w:rsidR="00772057" w:rsidRPr="0024369D" w:rsidRDefault="00772057" w:rsidP="0024369D">
      <w:pPr>
        <w:pStyle w:val="ListParagraph"/>
        <w:numPr>
          <w:ilvl w:val="0"/>
          <w:numId w:val="1"/>
        </w:numPr>
        <w:spacing w:line="360" w:lineRule="auto"/>
        <w:rPr>
          <w:rFonts w:ascii="Arial" w:hAnsi="Arial" w:cs="Arial"/>
        </w:rPr>
      </w:pPr>
      <w:r w:rsidRPr="009C77A8">
        <w:rPr>
          <w:rFonts w:ascii="Arial" w:hAnsi="Arial" w:cs="Arial"/>
          <w:i/>
        </w:rPr>
        <w:lastRenderedPageBreak/>
        <w:t>Park &amp; Recs Department</w:t>
      </w:r>
      <w:r w:rsidRPr="009C77A8">
        <w:rPr>
          <w:rFonts w:ascii="Arial" w:hAnsi="Arial" w:cs="Arial"/>
        </w:rPr>
        <w:t xml:space="preserve">- </w:t>
      </w:r>
      <w:r w:rsidR="00A66502">
        <w:rPr>
          <w:rFonts w:ascii="Arial" w:hAnsi="Arial" w:cs="Arial"/>
        </w:rPr>
        <w:t>Update of the March 2019 flood was discussed. Insurance adjuster Scott</w:t>
      </w:r>
      <w:r w:rsidR="0024369D">
        <w:rPr>
          <w:rFonts w:ascii="Arial" w:hAnsi="Arial" w:cs="Arial"/>
        </w:rPr>
        <w:t xml:space="preserve"> was present with Mayor Beckner, Brian Johnson and Paul Anderson on March 20</w:t>
      </w:r>
      <w:r w:rsidR="0024369D" w:rsidRPr="0024369D">
        <w:rPr>
          <w:rFonts w:ascii="Arial" w:hAnsi="Arial" w:cs="Arial"/>
          <w:vertAlign w:val="superscript"/>
        </w:rPr>
        <w:t>th</w:t>
      </w:r>
      <w:r w:rsidR="0024369D">
        <w:rPr>
          <w:rFonts w:ascii="Arial" w:hAnsi="Arial" w:cs="Arial"/>
        </w:rPr>
        <w:t>, 21</w:t>
      </w:r>
      <w:r w:rsidR="0024369D" w:rsidRPr="0024369D">
        <w:rPr>
          <w:rFonts w:ascii="Arial" w:hAnsi="Arial" w:cs="Arial"/>
          <w:vertAlign w:val="superscript"/>
        </w:rPr>
        <w:t>st</w:t>
      </w:r>
      <w:r w:rsidR="0024369D">
        <w:rPr>
          <w:rFonts w:ascii="Arial" w:hAnsi="Arial" w:cs="Arial"/>
        </w:rPr>
        <w:t>, and 22</w:t>
      </w:r>
      <w:r w:rsidR="0024369D" w:rsidRPr="0024369D">
        <w:rPr>
          <w:rFonts w:ascii="Arial" w:hAnsi="Arial" w:cs="Arial"/>
          <w:vertAlign w:val="superscript"/>
        </w:rPr>
        <w:t>nd</w:t>
      </w:r>
      <w:r w:rsidR="0024369D">
        <w:rPr>
          <w:rFonts w:ascii="Arial" w:hAnsi="Arial" w:cs="Arial"/>
        </w:rPr>
        <w:t xml:space="preserve"> of 2019. Iowa pump is doing an evaluation of the pool on Tuesday, March 26</w:t>
      </w:r>
      <w:r w:rsidR="0024369D" w:rsidRPr="0024369D">
        <w:rPr>
          <w:rFonts w:ascii="Arial" w:hAnsi="Arial" w:cs="Arial"/>
          <w:vertAlign w:val="superscript"/>
        </w:rPr>
        <w:t>th</w:t>
      </w:r>
      <w:r w:rsidR="0024369D">
        <w:rPr>
          <w:rFonts w:ascii="Arial" w:hAnsi="Arial" w:cs="Arial"/>
        </w:rPr>
        <w:t xml:space="preserve">, 2019 with Brian. JEO had done assessments of the </w:t>
      </w:r>
      <w:r w:rsidR="004256C0">
        <w:rPr>
          <w:rFonts w:ascii="Arial" w:hAnsi="Arial" w:cs="Arial"/>
        </w:rPr>
        <w:t>pool;</w:t>
      </w:r>
      <w:r w:rsidR="0024369D">
        <w:rPr>
          <w:rFonts w:ascii="Arial" w:hAnsi="Arial" w:cs="Arial"/>
        </w:rPr>
        <w:t xml:space="preserve"> American Fencing evaluated the ball field, pool, compactor fences on March 18</w:t>
      </w:r>
      <w:r w:rsidR="0024369D" w:rsidRPr="0024369D">
        <w:rPr>
          <w:rFonts w:ascii="Arial" w:hAnsi="Arial" w:cs="Arial"/>
          <w:vertAlign w:val="superscript"/>
        </w:rPr>
        <w:t>th</w:t>
      </w:r>
      <w:r w:rsidR="0024369D">
        <w:rPr>
          <w:rFonts w:ascii="Arial" w:hAnsi="Arial" w:cs="Arial"/>
        </w:rPr>
        <w:t xml:space="preserve">, 2019. Discussion of OC Seniors to do park </w:t>
      </w:r>
      <w:r w:rsidR="004256C0">
        <w:rPr>
          <w:rFonts w:ascii="Arial" w:hAnsi="Arial" w:cs="Arial"/>
        </w:rPr>
        <w:t>cleanup</w:t>
      </w:r>
      <w:r w:rsidR="0024369D">
        <w:rPr>
          <w:rFonts w:ascii="Arial" w:hAnsi="Arial" w:cs="Arial"/>
        </w:rPr>
        <w:t xml:space="preserve"> day will be happening in the near future. Consideration of where the </w:t>
      </w:r>
      <w:r w:rsidR="004256C0">
        <w:rPr>
          <w:rFonts w:ascii="Arial" w:hAnsi="Arial" w:cs="Arial"/>
        </w:rPr>
        <w:t>cornstalks to be put were</w:t>
      </w:r>
      <w:r w:rsidR="0024369D">
        <w:rPr>
          <w:rFonts w:ascii="Arial" w:hAnsi="Arial" w:cs="Arial"/>
        </w:rPr>
        <w:t xml:space="preserve"> discussed. Demucking the park was brought up to possibly use the same company as the school is using on their football/track field. </w:t>
      </w:r>
      <w:r w:rsidR="007A0A13" w:rsidRPr="0024369D">
        <w:rPr>
          <w:rFonts w:ascii="Arial" w:hAnsi="Arial" w:cs="Arial"/>
        </w:rPr>
        <w:t xml:space="preserve"> </w:t>
      </w:r>
    </w:p>
    <w:p w:rsidR="00772057" w:rsidRDefault="0024369D" w:rsidP="00772057">
      <w:pPr>
        <w:numPr>
          <w:ilvl w:val="0"/>
          <w:numId w:val="1"/>
        </w:numPr>
        <w:spacing w:line="360" w:lineRule="auto"/>
        <w:rPr>
          <w:rFonts w:ascii="Arial" w:hAnsi="Arial" w:cs="Arial"/>
        </w:rPr>
      </w:pPr>
      <w:r>
        <w:rPr>
          <w:rFonts w:ascii="Arial" w:hAnsi="Arial" w:cs="Arial"/>
          <w:i/>
        </w:rPr>
        <w:t>Municipal Building</w:t>
      </w:r>
      <w:r>
        <w:rPr>
          <w:rFonts w:ascii="Arial" w:hAnsi="Arial" w:cs="Arial"/>
          <w:i/>
        </w:rPr>
        <w:tab/>
      </w:r>
      <w:r w:rsidR="00772057" w:rsidRPr="009C77A8">
        <w:rPr>
          <w:rFonts w:ascii="Arial" w:hAnsi="Arial" w:cs="Arial"/>
        </w:rPr>
        <w:t xml:space="preserve">- </w:t>
      </w:r>
      <w:r>
        <w:rPr>
          <w:rFonts w:ascii="Arial" w:hAnsi="Arial" w:cs="Arial"/>
        </w:rPr>
        <w:t xml:space="preserve">Quote from Christensen Electric to repair the electrical panel in the </w:t>
      </w:r>
      <w:r w:rsidR="004256C0">
        <w:rPr>
          <w:rFonts w:ascii="Arial" w:hAnsi="Arial" w:cs="Arial"/>
        </w:rPr>
        <w:t>auditorium</w:t>
      </w:r>
      <w:r>
        <w:rPr>
          <w:rFonts w:ascii="Arial" w:hAnsi="Arial" w:cs="Arial"/>
        </w:rPr>
        <w:t xml:space="preserve"> basement was discussed. A motion was made by M.Johnson to move forward and a approve Christensen Electric to repair the needs for the quote that was given. L.Blanc seconded the motion at 6:36pm. </w:t>
      </w:r>
      <w:r w:rsidRPr="007A0A13">
        <w:rPr>
          <w:rFonts w:ascii="Arial" w:hAnsi="Arial" w:cs="Arial"/>
        </w:rPr>
        <w:t xml:space="preserve">Voting - Yea: All, Nay: None, Absent: </w:t>
      </w:r>
      <w:r>
        <w:rPr>
          <w:rFonts w:ascii="Arial" w:hAnsi="Arial" w:cs="Arial"/>
        </w:rPr>
        <w:t>G.Mockenhaupt</w:t>
      </w:r>
    </w:p>
    <w:p w:rsidR="00772057" w:rsidRDefault="00772057" w:rsidP="00772057">
      <w:pPr>
        <w:spacing w:line="360" w:lineRule="auto"/>
        <w:rPr>
          <w:rFonts w:ascii="Arial" w:hAnsi="Arial" w:cs="Arial"/>
          <w:b/>
          <w:u w:val="single"/>
        </w:rPr>
      </w:pPr>
      <w:r w:rsidRPr="009C77A8">
        <w:rPr>
          <w:rFonts w:ascii="Arial" w:hAnsi="Arial" w:cs="Arial"/>
          <w:b/>
          <w:u w:val="single"/>
        </w:rPr>
        <w:t>UNFINISHED BUSINESS</w:t>
      </w:r>
    </w:p>
    <w:p w:rsidR="0024369D" w:rsidRDefault="00772057" w:rsidP="00772057">
      <w:pPr>
        <w:spacing w:line="360" w:lineRule="auto"/>
        <w:rPr>
          <w:rFonts w:ascii="Arial" w:hAnsi="Arial" w:cs="Arial"/>
          <w:b/>
          <w:u w:val="single"/>
        </w:rPr>
      </w:pPr>
      <w:r w:rsidRPr="009C77A8">
        <w:rPr>
          <w:rFonts w:ascii="Arial" w:hAnsi="Arial" w:cs="Arial"/>
          <w:b/>
          <w:u w:val="single"/>
        </w:rPr>
        <w:t>NEW BUSINESS</w:t>
      </w:r>
    </w:p>
    <w:p w:rsidR="0024369D" w:rsidRDefault="0024369D" w:rsidP="00772057">
      <w:pPr>
        <w:spacing w:line="360" w:lineRule="auto"/>
        <w:rPr>
          <w:rFonts w:ascii="Arial" w:hAnsi="Arial" w:cs="Arial"/>
        </w:rPr>
      </w:pPr>
      <w:r>
        <w:rPr>
          <w:rFonts w:ascii="Arial" w:hAnsi="Arial" w:cs="Arial"/>
        </w:rPr>
        <w:t xml:space="preserve">Mayor Beckner and the Council discussed the Sue </w:t>
      </w:r>
      <w:r w:rsidR="004256C0">
        <w:rPr>
          <w:rFonts w:ascii="Arial" w:hAnsi="Arial" w:cs="Arial"/>
        </w:rPr>
        <w:t>McKenzie</w:t>
      </w:r>
      <w:r>
        <w:rPr>
          <w:rFonts w:ascii="Arial" w:hAnsi="Arial" w:cs="Arial"/>
        </w:rPr>
        <w:t xml:space="preserve"> property while City’s Attorney Matt Munderloh was present at the meeting. Consideration of special assessment or probating the property was </w:t>
      </w:r>
      <w:r w:rsidR="004256C0">
        <w:rPr>
          <w:rFonts w:ascii="Arial" w:hAnsi="Arial" w:cs="Arial"/>
        </w:rPr>
        <w:t>discussed;</w:t>
      </w:r>
      <w:r>
        <w:rPr>
          <w:rFonts w:ascii="Arial" w:hAnsi="Arial" w:cs="Arial"/>
        </w:rPr>
        <w:t xml:space="preserve"> nothing was decided at this moment, further discussion in the future about the property to come. </w:t>
      </w:r>
    </w:p>
    <w:p w:rsidR="00210356" w:rsidRDefault="0024369D" w:rsidP="00772057">
      <w:pPr>
        <w:spacing w:line="360" w:lineRule="auto"/>
        <w:rPr>
          <w:rFonts w:ascii="Arial" w:hAnsi="Arial" w:cs="Arial"/>
        </w:rPr>
      </w:pPr>
      <w:r>
        <w:rPr>
          <w:rFonts w:ascii="Arial" w:hAnsi="Arial" w:cs="Arial"/>
        </w:rPr>
        <w:t xml:space="preserve">Horse Arena Lease Agreement with Burt County Ag Society </w:t>
      </w:r>
      <w:r w:rsidR="00210356">
        <w:rPr>
          <w:rFonts w:ascii="Arial" w:hAnsi="Arial" w:cs="Arial"/>
        </w:rPr>
        <w:t xml:space="preserve">was discussed again. Clerk Eisenmenger and Attorney Matt Munderloh discovered that there were two lease agreements made in August of 2010 between the City and the Ag Society agreeing to no rent due for the Ag Society for the Horse Arena property due to Ag Society leasing property to the City that has city restrooms located on it. A motion was made by D.Jacobs to keep the current lease agreements as is for the 99 years agreed within the agreements. Seconded by M.Johnson at 6:58pm. </w:t>
      </w:r>
      <w:r w:rsidR="00210356" w:rsidRPr="007A0A13">
        <w:rPr>
          <w:rFonts w:ascii="Arial" w:hAnsi="Arial" w:cs="Arial"/>
        </w:rPr>
        <w:t xml:space="preserve">Voting - Yea: All, Nay: None, Absent: </w:t>
      </w:r>
      <w:r w:rsidR="00210356">
        <w:rPr>
          <w:rFonts w:ascii="Arial" w:hAnsi="Arial" w:cs="Arial"/>
        </w:rPr>
        <w:t>G.Mockenhaupt</w:t>
      </w:r>
    </w:p>
    <w:p w:rsidR="00210356" w:rsidRDefault="00210356" w:rsidP="00772057">
      <w:pPr>
        <w:spacing w:line="360" w:lineRule="auto"/>
        <w:rPr>
          <w:rFonts w:ascii="Arial" w:hAnsi="Arial" w:cs="Arial"/>
        </w:rPr>
      </w:pPr>
      <w:r>
        <w:rPr>
          <w:rFonts w:ascii="Arial" w:hAnsi="Arial" w:cs="Arial"/>
        </w:rPr>
        <w:t xml:space="preserve">At 7:00pm M.Johnson made a motion to approve Gini LLC dba Andy’s Quick Stop liquor license class D, seconded by L.Blanc. </w:t>
      </w:r>
      <w:r w:rsidRPr="007A0A13">
        <w:rPr>
          <w:rFonts w:ascii="Arial" w:hAnsi="Arial" w:cs="Arial"/>
        </w:rPr>
        <w:t xml:space="preserve">Voting - Yea: All, Nay: None, Absent: </w:t>
      </w:r>
      <w:r>
        <w:rPr>
          <w:rFonts w:ascii="Arial" w:hAnsi="Arial" w:cs="Arial"/>
        </w:rPr>
        <w:t>G.Mockenhaupt</w:t>
      </w:r>
    </w:p>
    <w:p w:rsidR="00210356" w:rsidRDefault="00210356" w:rsidP="00772057">
      <w:pPr>
        <w:spacing w:line="360" w:lineRule="auto"/>
        <w:rPr>
          <w:rFonts w:ascii="Arial" w:hAnsi="Arial" w:cs="Arial"/>
        </w:rPr>
      </w:pPr>
      <w:r>
        <w:rPr>
          <w:rFonts w:ascii="Arial" w:hAnsi="Arial" w:cs="Arial"/>
        </w:rPr>
        <w:t xml:space="preserve">At 7:00pm Mayor Beckner opened a public hearing for approving acquisition of East 42’ of the N ½ Lot 9, South ½ of Lot 9, North ½ Lot 10, Block 6, </w:t>
      </w:r>
      <w:r w:rsidR="004256C0">
        <w:rPr>
          <w:rFonts w:ascii="Arial" w:hAnsi="Arial" w:cs="Arial"/>
        </w:rPr>
        <w:t>Original</w:t>
      </w:r>
      <w:r>
        <w:rPr>
          <w:rFonts w:ascii="Arial" w:hAnsi="Arial" w:cs="Arial"/>
        </w:rPr>
        <w:t xml:space="preserve">, City of Oakland NE. Public hearing closed at 7:01pm. </w:t>
      </w:r>
    </w:p>
    <w:p w:rsidR="00210356" w:rsidRDefault="00210356" w:rsidP="00772057">
      <w:pPr>
        <w:spacing w:line="360" w:lineRule="auto"/>
        <w:rPr>
          <w:rFonts w:ascii="Arial" w:hAnsi="Arial" w:cs="Arial"/>
        </w:rPr>
      </w:pPr>
      <w:r>
        <w:rPr>
          <w:rFonts w:ascii="Arial" w:hAnsi="Arial" w:cs="Arial"/>
        </w:rPr>
        <w:t xml:space="preserve">At 7:01pm Mayor Beckner opened a public hearing for approving acquisition of S ½ Lot 10 and N ½ Lot 11, Block 6, </w:t>
      </w:r>
      <w:r w:rsidR="004256C0">
        <w:rPr>
          <w:rFonts w:ascii="Arial" w:hAnsi="Arial" w:cs="Arial"/>
        </w:rPr>
        <w:t>Original</w:t>
      </w:r>
      <w:r>
        <w:rPr>
          <w:rFonts w:ascii="Arial" w:hAnsi="Arial" w:cs="Arial"/>
        </w:rPr>
        <w:t xml:space="preserve">, City of Oakland, NE. Public hearing closed at 7:02pm. </w:t>
      </w:r>
    </w:p>
    <w:p w:rsidR="00210356" w:rsidRDefault="00210356" w:rsidP="00772057">
      <w:pPr>
        <w:spacing w:line="360" w:lineRule="auto"/>
        <w:rPr>
          <w:rFonts w:ascii="Arial" w:hAnsi="Arial" w:cs="Arial"/>
        </w:rPr>
      </w:pPr>
      <w:r>
        <w:rPr>
          <w:rFonts w:ascii="Arial" w:hAnsi="Arial" w:cs="Arial"/>
        </w:rPr>
        <w:t xml:space="preserve">At 7:03pm M.Johnson made a motion to approve the City Building Inspector to score property 414 N. Logan Ave, Oakland, NE. Seconded by D.Jacobs. </w:t>
      </w:r>
      <w:r w:rsidRPr="007A0A13">
        <w:rPr>
          <w:rFonts w:ascii="Arial" w:hAnsi="Arial" w:cs="Arial"/>
        </w:rPr>
        <w:t xml:space="preserve">Voting - Yea: All, Nay: None, Absent: </w:t>
      </w:r>
      <w:r>
        <w:rPr>
          <w:rFonts w:ascii="Arial" w:hAnsi="Arial" w:cs="Arial"/>
        </w:rPr>
        <w:t>G.Mockenhaupt</w:t>
      </w:r>
    </w:p>
    <w:p w:rsidR="00210356" w:rsidRDefault="00210356" w:rsidP="00772057">
      <w:pPr>
        <w:spacing w:line="360" w:lineRule="auto"/>
        <w:rPr>
          <w:rFonts w:ascii="Arial" w:hAnsi="Arial" w:cs="Arial"/>
        </w:rPr>
      </w:pPr>
      <w:r>
        <w:rPr>
          <w:rFonts w:ascii="Arial" w:hAnsi="Arial" w:cs="Arial"/>
        </w:rPr>
        <w:t xml:space="preserve">M.Johnson made a motion to approve JEO “Phase II Sanitary Sewer System Mapping Updates” and </w:t>
      </w:r>
      <w:r w:rsidR="004256C0">
        <w:rPr>
          <w:rFonts w:ascii="Arial" w:hAnsi="Arial" w:cs="Arial"/>
        </w:rPr>
        <w:t>“Phase</w:t>
      </w:r>
      <w:r>
        <w:rPr>
          <w:rFonts w:ascii="Arial" w:hAnsi="Arial" w:cs="Arial"/>
        </w:rPr>
        <w:t xml:space="preserve"> II </w:t>
      </w:r>
      <w:r w:rsidR="004256C0">
        <w:rPr>
          <w:rFonts w:ascii="Arial" w:hAnsi="Arial" w:cs="Arial"/>
        </w:rPr>
        <w:t>(2nd</w:t>
      </w:r>
      <w:r>
        <w:rPr>
          <w:rFonts w:ascii="Arial" w:hAnsi="Arial" w:cs="Arial"/>
        </w:rPr>
        <w:t xml:space="preserve"> half of </w:t>
      </w:r>
      <w:r w:rsidR="004256C0">
        <w:rPr>
          <w:rFonts w:ascii="Arial" w:hAnsi="Arial" w:cs="Arial"/>
        </w:rPr>
        <w:t>town)</w:t>
      </w:r>
      <w:r>
        <w:rPr>
          <w:rFonts w:ascii="Arial" w:hAnsi="Arial" w:cs="Arial"/>
        </w:rPr>
        <w:t xml:space="preserve"> Water System Mapping Updates.” L.Blanc seconded the motion at 7:03pm. </w:t>
      </w:r>
      <w:r w:rsidRPr="007A0A13">
        <w:rPr>
          <w:rFonts w:ascii="Arial" w:hAnsi="Arial" w:cs="Arial"/>
        </w:rPr>
        <w:t xml:space="preserve">Voting - Yea: All, Nay: None, Absent: </w:t>
      </w:r>
      <w:r>
        <w:rPr>
          <w:rFonts w:ascii="Arial" w:hAnsi="Arial" w:cs="Arial"/>
        </w:rPr>
        <w:t>G.Mockenhaupt</w:t>
      </w:r>
    </w:p>
    <w:p w:rsidR="00210356" w:rsidRDefault="00DC132F" w:rsidP="00772057">
      <w:pPr>
        <w:spacing w:line="360" w:lineRule="auto"/>
        <w:rPr>
          <w:rFonts w:ascii="Arial" w:hAnsi="Arial" w:cs="Arial"/>
        </w:rPr>
      </w:pPr>
      <w:r>
        <w:rPr>
          <w:rFonts w:ascii="Arial" w:hAnsi="Arial" w:cs="Arial"/>
        </w:rPr>
        <w:lastRenderedPageBreak/>
        <w:t xml:space="preserve">At 7:15pm M. Johnson made a motion to appeal </w:t>
      </w:r>
      <w:r w:rsidRPr="0017037A">
        <w:rPr>
          <w:rFonts w:ascii="Arial" w:hAnsi="Arial" w:cs="Arial"/>
          <w:b/>
        </w:rPr>
        <w:t>Ordinance 697 (1)</w:t>
      </w:r>
      <w:r>
        <w:rPr>
          <w:rFonts w:ascii="Arial" w:hAnsi="Arial" w:cs="Arial"/>
        </w:rPr>
        <w:t xml:space="preserve"> “AN ORDINANCE OF THE CITY OF OAKLAND, NEBRASKA, TO AMEND PORTIONS OF THE CITY’S EMPLOYEE HANDBOOK PERTAINING TO THE TREATMENT OF CERTAIN OVERTIME HOURS AND PAY FOR EMPLOYEES WHO DO SNOW REMOVAL FOR THE CITY; T REPEAL CONFLICTING ORDINANCES AND SECTIONS; TO PROVIDE AN EFFECTIVE DATE.” D.Jacobs seconded the motion. </w:t>
      </w:r>
      <w:r w:rsidRPr="007A0A13">
        <w:rPr>
          <w:rFonts w:ascii="Arial" w:hAnsi="Arial" w:cs="Arial"/>
        </w:rPr>
        <w:t xml:space="preserve">Voting - Yea: All, Nay: None, Absent: </w:t>
      </w:r>
      <w:r>
        <w:rPr>
          <w:rFonts w:ascii="Arial" w:hAnsi="Arial" w:cs="Arial"/>
        </w:rPr>
        <w:t>G.Mockenhaupt</w:t>
      </w:r>
    </w:p>
    <w:p w:rsidR="00DC132F" w:rsidRDefault="00DC132F" w:rsidP="00772057">
      <w:pPr>
        <w:spacing w:line="360" w:lineRule="auto"/>
        <w:rPr>
          <w:rFonts w:ascii="Arial" w:hAnsi="Arial" w:cs="Arial"/>
        </w:rPr>
      </w:pPr>
      <w:r>
        <w:rPr>
          <w:rFonts w:ascii="Arial" w:hAnsi="Arial" w:cs="Arial"/>
        </w:rPr>
        <w:t xml:space="preserve">At 7:15pm M.Johnson made a motion to waive the three readings of Ordinance 715, D.Jacobs seconded the motion. </w:t>
      </w:r>
      <w:r w:rsidRPr="007A0A13">
        <w:rPr>
          <w:rFonts w:ascii="Arial" w:hAnsi="Arial" w:cs="Arial"/>
        </w:rPr>
        <w:t xml:space="preserve">Voting - Yea: All, Nay: None, Absent: </w:t>
      </w:r>
      <w:r>
        <w:rPr>
          <w:rFonts w:ascii="Arial" w:hAnsi="Arial" w:cs="Arial"/>
        </w:rPr>
        <w:t>G.Mockenhaupt</w:t>
      </w:r>
      <w:r>
        <w:rPr>
          <w:rFonts w:ascii="Arial" w:hAnsi="Arial" w:cs="Arial"/>
        </w:rPr>
        <w:t xml:space="preserve"> At 7:15pm M.Johnson made a motion to approve </w:t>
      </w:r>
      <w:r w:rsidRPr="00BD55B7">
        <w:rPr>
          <w:rFonts w:ascii="Arial" w:hAnsi="Arial" w:cs="Arial"/>
          <w:b/>
        </w:rPr>
        <w:t>Ordinance 715</w:t>
      </w:r>
      <w:r>
        <w:rPr>
          <w:rFonts w:ascii="Arial" w:hAnsi="Arial" w:cs="Arial"/>
        </w:rPr>
        <w:t xml:space="preserve"> </w:t>
      </w:r>
      <w:r w:rsidR="004256C0">
        <w:rPr>
          <w:rFonts w:ascii="Arial" w:hAnsi="Arial" w:cs="Arial"/>
        </w:rPr>
        <w:t>“AN</w:t>
      </w:r>
      <w:r>
        <w:rPr>
          <w:rFonts w:ascii="Arial" w:hAnsi="Arial" w:cs="Arial"/>
        </w:rPr>
        <w:t xml:space="preserve"> ORDINANCE OF THE CITY OF OAKLAND, NEBRASKA, TO AMEND PORTIONS OF THE CITY’S EMPLOYEE HANDBOOK PERTAINING TO THE TREATMENT OF CERTAIN OVERTIME HOURS AND PAY FOR EMPOYEES WHO WORK IN EXCESS OF FORTY (40) HOURS DURING A WORKWEEK DUE TO ANY EMERGENCY; TO REPEAL CONFLICTING ORDINANCES AND SECTIONS; TO PROVIDE AN EFFECTIVE DATE.” Seconded by D.Jacobs. </w:t>
      </w:r>
      <w:r w:rsidRPr="007A0A13">
        <w:rPr>
          <w:rFonts w:ascii="Arial" w:hAnsi="Arial" w:cs="Arial"/>
        </w:rPr>
        <w:t xml:space="preserve">Voting - Yea: All, Nay: None, Absent: </w:t>
      </w:r>
      <w:r>
        <w:rPr>
          <w:rFonts w:ascii="Arial" w:hAnsi="Arial" w:cs="Arial"/>
        </w:rPr>
        <w:t>G.Mockenhaupt</w:t>
      </w:r>
    </w:p>
    <w:p w:rsidR="00151AB5" w:rsidRDefault="00DC132F" w:rsidP="00772057">
      <w:pPr>
        <w:spacing w:line="360" w:lineRule="auto"/>
        <w:rPr>
          <w:rFonts w:ascii="Arial" w:hAnsi="Arial" w:cs="Arial"/>
        </w:rPr>
      </w:pPr>
      <w:r>
        <w:rPr>
          <w:rFonts w:ascii="Arial" w:hAnsi="Arial" w:cs="Arial"/>
        </w:rPr>
        <w:t xml:space="preserve">At 7:16pm M.Johnson made a motion to approve </w:t>
      </w:r>
      <w:r w:rsidRPr="00BD55B7">
        <w:rPr>
          <w:rFonts w:ascii="Arial" w:hAnsi="Arial" w:cs="Arial"/>
          <w:b/>
        </w:rPr>
        <w:t>Resolution 2019-6</w:t>
      </w:r>
      <w:r>
        <w:rPr>
          <w:rFonts w:ascii="Arial" w:hAnsi="Arial" w:cs="Arial"/>
        </w:rPr>
        <w:t xml:space="preserve"> “A RESOLUTION OF THE CITY OF OAKLAND</w:t>
      </w:r>
      <w:r w:rsidR="004256C0">
        <w:rPr>
          <w:rFonts w:ascii="Arial" w:hAnsi="Arial" w:cs="Arial"/>
        </w:rPr>
        <w:t>, NEBRASKA</w:t>
      </w:r>
      <w:r>
        <w:rPr>
          <w:rFonts w:ascii="Arial" w:hAnsi="Arial" w:cs="Arial"/>
        </w:rPr>
        <w:t>, DIRECTING THE SALE OF CERTAIN REAL PROPERTY MORE PARTICULARILY DESCRIBED HEREIN AND PROVIDING THE MANNER, TERMS, AND CONDITIONS OF SUCH SALE.” L.Blanc seconded the motion</w:t>
      </w:r>
      <w:r w:rsidR="004256C0">
        <w:rPr>
          <w:rFonts w:ascii="Arial" w:hAnsi="Arial" w:cs="Arial"/>
        </w:rPr>
        <w:t>, Voting</w:t>
      </w:r>
      <w:r w:rsidRPr="007A0A13">
        <w:rPr>
          <w:rFonts w:ascii="Arial" w:hAnsi="Arial" w:cs="Arial"/>
        </w:rPr>
        <w:t xml:space="preserve"> - Yea: All, Nay: None, Absent: </w:t>
      </w:r>
      <w:r>
        <w:rPr>
          <w:rFonts w:ascii="Arial" w:hAnsi="Arial" w:cs="Arial"/>
        </w:rPr>
        <w:t>G.Mockenhaupt</w:t>
      </w:r>
      <w:r w:rsidR="00210356">
        <w:rPr>
          <w:rFonts w:ascii="Arial" w:hAnsi="Arial" w:cs="Arial"/>
        </w:rPr>
        <w:t xml:space="preserve"> </w:t>
      </w:r>
      <w:r w:rsidR="00772057" w:rsidRPr="009C77A8">
        <w:rPr>
          <w:rFonts w:ascii="Arial" w:hAnsi="Arial" w:cs="Arial"/>
        </w:rPr>
        <w:tab/>
      </w:r>
    </w:p>
    <w:p w:rsidR="00772057" w:rsidRDefault="00772057" w:rsidP="00772057">
      <w:pPr>
        <w:spacing w:after="0" w:line="240" w:lineRule="auto"/>
        <w:rPr>
          <w:rFonts w:ascii="Bahnschrift Light" w:hAnsi="Bahnschrift Light" w:cs="Arial"/>
          <w:b/>
          <w:u w:val="single"/>
        </w:rPr>
      </w:pPr>
      <w:r>
        <w:rPr>
          <w:rFonts w:ascii="Bahnschrift Light" w:hAnsi="Bahnschrift Light" w:cs="Arial"/>
          <w:b/>
          <w:u w:val="single"/>
        </w:rPr>
        <w:t xml:space="preserve">INFORMATIONAL </w:t>
      </w:r>
    </w:p>
    <w:p w:rsidR="00DC132F" w:rsidRPr="00DC132F" w:rsidRDefault="00DC132F" w:rsidP="00772057">
      <w:pPr>
        <w:spacing w:after="0" w:line="240" w:lineRule="auto"/>
        <w:rPr>
          <w:rFonts w:ascii="Bahnschrift Light" w:hAnsi="Bahnschrift Light" w:cs="Arial"/>
        </w:rPr>
      </w:pPr>
      <w:r>
        <w:rPr>
          <w:rFonts w:ascii="Bahnschrift Light" w:hAnsi="Bahnschrift Light" w:cs="Arial"/>
        </w:rPr>
        <w:t xml:space="preserve">Mayor </w:t>
      </w:r>
      <w:r w:rsidR="004256C0">
        <w:rPr>
          <w:rFonts w:ascii="Bahnschrift Light" w:hAnsi="Bahnschrift Light" w:cs="Arial"/>
        </w:rPr>
        <w:t>Beckner and</w:t>
      </w:r>
      <w:r>
        <w:rPr>
          <w:rFonts w:ascii="Bahnschrift Light" w:hAnsi="Bahnschrift Light" w:cs="Arial"/>
        </w:rPr>
        <w:t xml:space="preserve"> Council were informed that the State approved the special election for Keno and is to be mailed out April 24</w:t>
      </w:r>
      <w:r w:rsidRPr="00DC132F">
        <w:rPr>
          <w:rFonts w:ascii="Bahnschrift Light" w:hAnsi="Bahnschrift Light" w:cs="Arial"/>
          <w:vertAlign w:val="superscript"/>
        </w:rPr>
        <w:t>th</w:t>
      </w:r>
      <w:r>
        <w:rPr>
          <w:rFonts w:ascii="Bahnschrift Light" w:hAnsi="Bahnschrift Light" w:cs="Arial"/>
        </w:rPr>
        <w:t>- 25</w:t>
      </w:r>
      <w:r w:rsidRPr="00DC132F">
        <w:rPr>
          <w:rFonts w:ascii="Bahnschrift Light" w:hAnsi="Bahnschrift Light" w:cs="Arial"/>
          <w:vertAlign w:val="superscript"/>
        </w:rPr>
        <w:t>th</w:t>
      </w:r>
      <w:r>
        <w:rPr>
          <w:rFonts w:ascii="Bahnschrift Light" w:hAnsi="Bahnschrift Light" w:cs="Arial"/>
        </w:rPr>
        <w:t xml:space="preserve">, 2019. </w:t>
      </w:r>
    </w:p>
    <w:p w:rsidR="00772057" w:rsidRPr="0077180F" w:rsidRDefault="00772057" w:rsidP="00772057">
      <w:pPr>
        <w:spacing w:after="0" w:line="240" w:lineRule="auto"/>
        <w:rPr>
          <w:rFonts w:ascii="Bahnschrift Light" w:hAnsi="Bahnschrift Light" w:cs="Arial"/>
          <w:b/>
          <w:u w:val="single"/>
        </w:rPr>
      </w:pPr>
    </w:p>
    <w:p w:rsidR="00772057" w:rsidRPr="00E75173" w:rsidRDefault="00772057" w:rsidP="00772057">
      <w:pPr>
        <w:rPr>
          <w:rFonts w:ascii="Bahnschrift Light" w:hAnsi="Bahnschrift Light"/>
        </w:rPr>
        <w:sectPr w:rsidR="00772057" w:rsidRPr="00E75173" w:rsidSect="00FE1579">
          <w:pgSz w:w="12240" w:h="15840"/>
          <w:pgMar w:top="720" w:right="720" w:bottom="720" w:left="720" w:header="720" w:footer="720" w:gutter="0"/>
          <w:cols w:space="720"/>
          <w:docGrid w:linePitch="360"/>
        </w:sectPr>
      </w:pPr>
      <w:r w:rsidRPr="008D7F0A">
        <w:rPr>
          <w:rFonts w:ascii="Bahnschrift Light" w:hAnsi="Bahnschrift Light"/>
        </w:rPr>
        <w:t>The bills and warrants were presented to the City Council as f</w:t>
      </w:r>
      <w:r>
        <w:rPr>
          <w:rFonts w:ascii="Bahnschrift Light" w:hAnsi="Bahnschrift Light"/>
        </w:rPr>
        <w:t>ollow</w:t>
      </w:r>
    </w:p>
    <w:p w:rsidR="004256C0" w:rsidRPr="001368FC" w:rsidRDefault="004256C0" w:rsidP="004256C0">
      <w:pPr>
        <w:pStyle w:val="PlainText"/>
        <w:rPr>
          <w:rFonts w:ascii="Courier New" w:hAnsi="Courier New" w:cs="Courier New"/>
        </w:rPr>
      </w:pPr>
      <w:r w:rsidRPr="001368FC">
        <w:rPr>
          <w:rFonts w:ascii="Courier New" w:hAnsi="Courier New" w:cs="Courier New"/>
        </w:rPr>
        <w:lastRenderedPageBreak/>
        <w:t>AAA G</w:t>
      </w:r>
      <w:r>
        <w:rPr>
          <w:rFonts w:ascii="Courier New" w:hAnsi="Courier New" w:cs="Courier New"/>
        </w:rPr>
        <w:t xml:space="preserve">ARAGE DOOR INC            </w:t>
      </w:r>
      <w:r w:rsidRPr="001368FC">
        <w:rPr>
          <w:rFonts w:ascii="Courier New" w:hAnsi="Courier New" w:cs="Courier New"/>
        </w:rPr>
        <w:t xml:space="preserve">1,707.00   </w:t>
      </w:r>
    </w:p>
    <w:p w:rsidR="004256C0" w:rsidRPr="001368FC" w:rsidRDefault="004256C0" w:rsidP="004256C0">
      <w:pPr>
        <w:pStyle w:val="PlainText"/>
        <w:rPr>
          <w:rFonts w:ascii="Courier New" w:hAnsi="Courier New" w:cs="Courier New"/>
        </w:rPr>
      </w:pPr>
      <w:r w:rsidRPr="001368FC">
        <w:rPr>
          <w:rFonts w:ascii="Courier New" w:hAnsi="Courier New" w:cs="Courier New"/>
        </w:rPr>
        <w:t>AETN</w:t>
      </w:r>
      <w:r>
        <w:rPr>
          <w:rFonts w:ascii="Courier New" w:hAnsi="Courier New" w:cs="Courier New"/>
        </w:rPr>
        <w:t xml:space="preserve">A                         </w:t>
      </w:r>
      <w:r w:rsidRPr="001368FC">
        <w:rPr>
          <w:rFonts w:ascii="Courier New" w:hAnsi="Courier New" w:cs="Courier New"/>
        </w:rPr>
        <w:t xml:space="preserve">31,533.23   </w:t>
      </w:r>
    </w:p>
    <w:p w:rsidR="004256C0" w:rsidRPr="001368FC" w:rsidRDefault="004256C0" w:rsidP="004256C0">
      <w:pPr>
        <w:pStyle w:val="PlainText"/>
        <w:rPr>
          <w:rFonts w:ascii="Courier New" w:hAnsi="Courier New" w:cs="Courier New"/>
        </w:rPr>
      </w:pPr>
      <w:r w:rsidRPr="001368FC">
        <w:rPr>
          <w:rFonts w:ascii="Courier New" w:hAnsi="Courier New" w:cs="Courier New"/>
        </w:rPr>
        <w:t xml:space="preserve">ALL K-9      </w:t>
      </w:r>
      <w:r>
        <w:rPr>
          <w:rFonts w:ascii="Courier New" w:hAnsi="Courier New" w:cs="Courier New"/>
        </w:rPr>
        <w:t xml:space="preserve">                     </w:t>
      </w:r>
      <w:r w:rsidRPr="001368FC">
        <w:rPr>
          <w:rFonts w:ascii="Courier New" w:hAnsi="Courier New" w:cs="Courier New"/>
        </w:rPr>
        <w:t xml:space="preserve">20.99   </w:t>
      </w:r>
    </w:p>
    <w:p w:rsidR="004256C0" w:rsidRPr="001368FC" w:rsidRDefault="004256C0" w:rsidP="004256C0">
      <w:pPr>
        <w:pStyle w:val="PlainText"/>
        <w:rPr>
          <w:rFonts w:ascii="Courier New" w:hAnsi="Courier New" w:cs="Courier New"/>
        </w:rPr>
      </w:pPr>
      <w:r w:rsidRPr="001368FC">
        <w:rPr>
          <w:rFonts w:ascii="Courier New" w:hAnsi="Courier New" w:cs="Courier New"/>
        </w:rPr>
        <w:t>AMERICA</w:t>
      </w:r>
      <w:r>
        <w:rPr>
          <w:rFonts w:ascii="Courier New" w:hAnsi="Courier New" w:cs="Courier New"/>
        </w:rPr>
        <w:t xml:space="preserve">N BROADBAND CLEC          </w:t>
      </w:r>
      <w:r w:rsidRPr="001368FC">
        <w:rPr>
          <w:rFonts w:ascii="Courier New" w:hAnsi="Courier New" w:cs="Courier New"/>
        </w:rPr>
        <w:t xml:space="preserve">382.11   </w:t>
      </w:r>
    </w:p>
    <w:p w:rsidR="004256C0" w:rsidRPr="001368FC" w:rsidRDefault="004256C0" w:rsidP="004256C0">
      <w:pPr>
        <w:pStyle w:val="PlainText"/>
        <w:rPr>
          <w:rFonts w:ascii="Courier New" w:hAnsi="Courier New" w:cs="Courier New"/>
        </w:rPr>
      </w:pPr>
      <w:r w:rsidRPr="001368FC">
        <w:rPr>
          <w:rFonts w:ascii="Courier New" w:hAnsi="Courier New" w:cs="Courier New"/>
        </w:rPr>
        <w:t>Hardware                         .00  *</w:t>
      </w:r>
    </w:p>
    <w:p w:rsidR="004256C0" w:rsidRPr="001368FC" w:rsidRDefault="004256C0" w:rsidP="004256C0">
      <w:pPr>
        <w:pStyle w:val="PlainText"/>
        <w:rPr>
          <w:rFonts w:ascii="Courier New" w:hAnsi="Courier New" w:cs="Courier New"/>
        </w:rPr>
      </w:pPr>
      <w:r w:rsidRPr="001368FC">
        <w:rPr>
          <w:rFonts w:ascii="Courier New" w:hAnsi="Courier New" w:cs="Courier New"/>
        </w:rPr>
        <w:t>Anderso</w:t>
      </w:r>
      <w:r>
        <w:rPr>
          <w:rFonts w:ascii="Courier New" w:hAnsi="Courier New" w:cs="Courier New"/>
        </w:rPr>
        <w:t xml:space="preserve">n Hardware                </w:t>
      </w:r>
      <w:r w:rsidRPr="001368FC">
        <w:rPr>
          <w:rFonts w:ascii="Courier New" w:hAnsi="Courier New" w:cs="Courier New"/>
        </w:rPr>
        <w:t xml:space="preserve">309.31   </w:t>
      </w:r>
    </w:p>
    <w:p w:rsidR="004256C0" w:rsidRPr="001368FC" w:rsidRDefault="004256C0" w:rsidP="004256C0">
      <w:pPr>
        <w:pStyle w:val="PlainText"/>
        <w:rPr>
          <w:rFonts w:ascii="Courier New" w:hAnsi="Courier New" w:cs="Courier New"/>
        </w:rPr>
      </w:pPr>
      <w:r w:rsidRPr="001368FC">
        <w:rPr>
          <w:rFonts w:ascii="Courier New" w:hAnsi="Courier New" w:cs="Courier New"/>
        </w:rPr>
        <w:t xml:space="preserve">AURORA </w:t>
      </w:r>
      <w:r>
        <w:rPr>
          <w:rFonts w:ascii="Courier New" w:hAnsi="Courier New" w:cs="Courier New"/>
        </w:rPr>
        <w:t xml:space="preserve">COOPERATIVE               </w:t>
      </w:r>
      <w:r w:rsidRPr="001368FC">
        <w:rPr>
          <w:rFonts w:ascii="Courier New" w:hAnsi="Courier New" w:cs="Courier New"/>
        </w:rPr>
        <w:t xml:space="preserve">129.05   </w:t>
      </w:r>
    </w:p>
    <w:p w:rsidR="004256C0" w:rsidRPr="001368FC" w:rsidRDefault="004256C0" w:rsidP="004256C0">
      <w:pPr>
        <w:pStyle w:val="PlainText"/>
        <w:rPr>
          <w:rFonts w:ascii="Courier New" w:hAnsi="Courier New" w:cs="Courier New"/>
        </w:rPr>
      </w:pPr>
      <w:r w:rsidRPr="001368FC">
        <w:rPr>
          <w:rFonts w:ascii="Courier New" w:hAnsi="Courier New" w:cs="Courier New"/>
        </w:rPr>
        <w:t xml:space="preserve">BLACK </w:t>
      </w:r>
      <w:r>
        <w:rPr>
          <w:rFonts w:ascii="Courier New" w:hAnsi="Courier New" w:cs="Courier New"/>
        </w:rPr>
        <w:t xml:space="preserve">HILLS ENERGY             </w:t>
      </w:r>
      <w:r w:rsidRPr="001368FC">
        <w:rPr>
          <w:rFonts w:ascii="Courier New" w:hAnsi="Courier New" w:cs="Courier New"/>
        </w:rPr>
        <w:t xml:space="preserve">1,269.31   </w:t>
      </w:r>
    </w:p>
    <w:p w:rsidR="004256C0" w:rsidRPr="001368FC" w:rsidRDefault="004256C0" w:rsidP="004256C0">
      <w:pPr>
        <w:pStyle w:val="PlainText"/>
        <w:rPr>
          <w:rFonts w:ascii="Courier New" w:hAnsi="Courier New" w:cs="Courier New"/>
        </w:rPr>
      </w:pPr>
      <w:r w:rsidRPr="001368FC">
        <w:rPr>
          <w:rFonts w:ascii="Courier New" w:hAnsi="Courier New" w:cs="Courier New"/>
        </w:rPr>
        <w:t>Brehmer M</w:t>
      </w:r>
      <w:r>
        <w:rPr>
          <w:rFonts w:ascii="Courier New" w:hAnsi="Courier New" w:cs="Courier New"/>
        </w:rPr>
        <w:t xml:space="preserve">fg.Co.                   </w:t>
      </w:r>
      <w:r w:rsidRPr="001368FC">
        <w:rPr>
          <w:rFonts w:ascii="Courier New" w:hAnsi="Courier New" w:cs="Courier New"/>
        </w:rPr>
        <w:t xml:space="preserve">8.56   </w:t>
      </w:r>
    </w:p>
    <w:p w:rsidR="004256C0" w:rsidRPr="001368FC" w:rsidRDefault="004256C0" w:rsidP="004256C0">
      <w:pPr>
        <w:pStyle w:val="PlainText"/>
        <w:rPr>
          <w:rFonts w:ascii="Courier New" w:hAnsi="Courier New" w:cs="Courier New"/>
        </w:rPr>
      </w:pPr>
      <w:r w:rsidRPr="001368FC">
        <w:rPr>
          <w:rFonts w:ascii="Courier New" w:hAnsi="Courier New" w:cs="Courier New"/>
        </w:rPr>
        <w:t>Burt Co.</w:t>
      </w:r>
      <w:r>
        <w:rPr>
          <w:rFonts w:ascii="Courier New" w:hAnsi="Courier New" w:cs="Courier New"/>
        </w:rPr>
        <w:t xml:space="preserve"> Sheriff's Office         </w:t>
      </w:r>
      <w:r w:rsidRPr="001368FC">
        <w:rPr>
          <w:rFonts w:ascii="Courier New" w:hAnsi="Courier New" w:cs="Courier New"/>
        </w:rPr>
        <w:t xml:space="preserve">30.00   </w:t>
      </w:r>
    </w:p>
    <w:p w:rsidR="004256C0" w:rsidRPr="001368FC" w:rsidRDefault="004256C0" w:rsidP="004256C0">
      <w:pPr>
        <w:pStyle w:val="PlainText"/>
        <w:rPr>
          <w:rFonts w:ascii="Courier New" w:hAnsi="Courier New" w:cs="Courier New"/>
        </w:rPr>
      </w:pPr>
      <w:r w:rsidRPr="001368FC">
        <w:rPr>
          <w:rFonts w:ascii="Courier New" w:hAnsi="Courier New" w:cs="Courier New"/>
        </w:rPr>
        <w:t>Central</w:t>
      </w:r>
      <w:r>
        <w:rPr>
          <w:rFonts w:ascii="Courier New" w:hAnsi="Courier New" w:cs="Courier New"/>
        </w:rPr>
        <w:t xml:space="preserve"> Valley Ag Cooperative    </w:t>
      </w:r>
      <w:r w:rsidRPr="001368FC">
        <w:rPr>
          <w:rFonts w:ascii="Courier New" w:hAnsi="Courier New" w:cs="Courier New"/>
        </w:rPr>
        <w:t xml:space="preserve">884.70   </w:t>
      </w:r>
    </w:p>
    <w:p w:rsidR="004256C0" w:rsidRPr="001368FC" w:rsidRDefault="004256C0" w:rsidP="004256C0">
      <w:pPr>
        <w:pStyle w:val="PlainText"/>
        <w:rPr>
          <w:rFonts w:ascii="Courier New" w:hAnsi="Courier New" w:cs="Courier New"/>
        </w:rPr>
      </w:pPr>
      <w:r w:rsidRPr="001368FC">
        <w:rPr>
          <w:rFonts w:ascii="Courier New" w:hAnsi="Courier New" w:cs="Courier New"/>
        </w:rPr>
        <w:t>CONSOLOD</w:t>
      </w:r>
      <w:r>
        <w:rPr>
          <w:rFonts w:ascii="Courier New" w:hAnsi="Courier New" w:cs="Courier New"/>
        </w:rPr>
        <w:t xml:space="preserve">ATED MANAGEMENT CO        </w:t>
      </w:r>
      <w:r w:rsidRPr="001368FC">
        <w:rPr>
          <w:rFonts w:ascii="Courier New" w:hAnsi="Courier New" w:cs="Courier New"/>
        </w:rPr>
        <w:t xml:space="preserve">42.34   </w:t>
      </w:r>
    </w:p>
    <w:p w:rsidR="004256C0" w:rsidRPr="001368FC" w:rsidRDefault="004256C0" w:rsidP="004256C0">
      <w:pPr>
        <w:pStyle w:val="PlainText"/>
        <w:rPr>
          <w:rFonts w:ascii="Courier New" w:hAnsi="Courier New" w:cs="Courier New"/>
        </w:rPr>
      </w:pPr>
      <w:r w:rsidRPr="001368FC">
        <w:rPr>
          <w:rFonts w:ascii="Courier New" w:hAnsi="Courier New" w:cs="Courier New"/>
        </w:rPr>
        <w:t>Dan Tank</w:t>
      </w:r>
      <w:r>
        <w:rPr>
          <w:rFonts w:ascii="Courier New" w:hAnsi="Courier New" w:cs="Courier New"/>
        </w:rPr>
        <w:t xml:space="preserve">sley                      </w:t>
      </w:r>
      <w:r w:rsidRPr="001368FC">
        <w:rPr>
          <w:rFonts w:ascii="Courier New" w:hAnsi="Courier New" w:cs="Courier New"/>
        </w:rPr>
        <w:t xml:space="preserve">85.00   </w:t>
      </w:r>
    </w:p>
    <w:p w:rsidR="004256C0" w:rsidRPr="001368FC" w:rsidRDefault="004256C0" w:rsidP="004256C0">
      <w:pPr>
        <w:pStyle w:val="PlainText"/>
        <w:rPr>
          <w:rFonts w:ascii="Courier New" w:hAnsi="Courier New" w:cs="Courier New"/>
        </w:rPr>
      </w:pPr>
      <w:r w:rsidRPr="001368FC">
        <w:rPr>
          <w:rFonts w:ascii="Courier New" w:hAnsi="Courier New" w:cs="Courier New"/>
        </w:rPr>
        <w:t>DEARBORN</w:t>
      </w:r>
      <w:r>
        <w:rPr>
          <w:rFonts w:ascii="Courier New" w:hAnsi="Courier New" w:cs="Courier New"/>
        </w:rPr>
        <w:t xml:space="preserve"> NATIONAL                 </w:t>
      </w:r>
      <w:r w:rsidRPr="001368FC">
        <w:rPr>
          <w:rFonts w:ascii="Courier New" w:hAnsi="Courier New" w:cs="Courier New"/>
        </w:rPr>
        <w:t xml:space="preserve">98.93   </w:t>
      </w:r>
    </w:p>
    <w:p w:rsidR="004256C0" w:rsidRPr="001368FC" w:rsidRDefault="004256C0" w:rsidP="004256C0">
      <w:pPr>
        <w:pStyle w:val="PlainText"/>
        <w:rPr>
          <w:rFonts w:ascii="Courier New" w:hAnsi="Courier New" w:cs="Courier New"/>
        </w:rPr>
      </w:pPr>
      <w:r w:rsidRPr="001368FC">
        <w:rPr>
          <w:rFonts w:ascii="Courier New" w:hAnsi="Courier New" w:cs="Courier New"/>
        </w:rPr>
        <w:t>DOLLAR G</w:t>
      </w:r>
      <w:r>
        <w:rPr>
          <w:rFonts w:ascii="Courier New" w:hAnsi="Courier New" w:cs="Courier New"/>
        </w:rPr>
        <w:t xml:space="preserve">ENERAL                    </w:t>
      </w:r>
      <w:r w:rsidRPr="001368FC">
        <w:rPr>
          <w:rFonts w:ascii="Courier New" w:hAnsi="Courier New" w:cs="Courier New"/>
        </w:rPr>
        <w:t xml:space="preserve">35.65   </w:t>
      </w:r>
    </w:p>
    <w:p w:rsidR="004256C0" w:rsidRPr="001368FC" w:rsidRDefault="004256C0" w:rsidP="004256C0">
      <w:pPr>
        <w:pStyle w:val="PlainText"/>
        <w:rPr>
          <w:rFonts w:ascii="Courier New" w:hAnsi="Courier New" w:cs="Courier New"/>
        </w:rPr>
      </w:pPr>
      <w:r w:rsidRPr="001368FC">
        <w:rPr>
          <w:rFonts w:ascii="Courier New" w:hAnsi="Courier New" w:cs="Courier New"/>
        </w:rPr>
        <w:t>Embroid</w:t>
      </w:r>
      <w:r>
        <w:rPr>
          <w:rFonts w:ascii="Courier New" w:hAnsi="Courier New" w:cs="Courier New"/>
        </w:rPr>
        <w:t xml:space="preserve">ery Connections           </w:t>
      </w:r>
      <w:r w:rsidRPr="001368FC">
        <w:rPr>
          <w:rFonts w:ascii="Courier New" w:hAnsi="Courier New" w:cs="Courier New"/>
        </w:rPr>
        <w:t xml:space="preserve">123.00   </w:t>
      </w:r>
    </w:p>
    <w:p w:rsidR="004256C0" w:rsidRPr="001368FC" w:rsidRDefault="004256C0" w:rsidP="004256C0">
      <w:pPr>
        <w:pStyle w:val="PlainText"/>
        <w:rPr>
          <w:rFonts w:ascii="Courier New" w:hAnsi="Courier New" w:cs="Courier New"/>
        </w:rPr>
      </w:pPr>
      <w:r w:rsidRPr="001368FC">
        <w:rPr>
          <w:rFonts w:ascii="Courier New" w:hAnsi="Courier New" w:cs="Courier New"/>
        </w:rPr>
        <w:t>Farme</w:t>
      </w:r>
      <w:r>
        <w:rPr>
          <w:rFonts w:ascii="Courier New" w:hAnsi="Courier New" w:cs="Courier New"/>
        </w:rPr>
        <w:t xml:space="preserve">r's Pride                 </w:t>
      </w:r>
      <w:r w:rsidRPr="001368FC">
        <w:rPr>
          <w:rFonts w:ascii="Courier New" w:hAnsi="Courier New" w:cs="Courier New"/>
        </w:rPr>
        <w:t xml:space="preserve">1,227.89   </w:t>
      </w:r>
    </w:p>
    <w:p w:rsidR="004256C0" w:rsidRPr="001368FC" w:rsidRDefault="004256C0" w:rsidP="004256C0">
      <w:pPr>
        <w:pStyle w:val="PlainText"/>
        <w:rPr>
          <w:rFonts w:ascii="Courier New" w:hAnsi="Courier New" w:cs="Courier New"/>
        </w:rPr>
      </w:pPr>
      <w:r w:rsidRPr="001368FC">
        <w:rPr>
          <w:rFonts w:ascii="Courier New" w:hAnsi="Courier New" w:cs="Courier New"/>
        </w:rPr>
        <w:t xml:space="preserve">FIRST NATIONAL BANK OMAHA        </w:t>
      </w:r>
      <w:bookmarkStart w:id="0" w:name="_GoBack"/>
      <w:bookmarkEnd w:id="0"/>
      <w:r w:rsidRPr="001368FC">
        <w:rPr>
          <w:rFonts w:ascii="Courier New" w:hAnsi="Courier New" w:cs="Courier New"/>
        </w:rPr>
        <w:t xml:space="preserve">491.54   </w:t>
      </w:r>
    </w:p>
    <w:p w:rsidR="004256C0" w:rsidRPr="001368FC" w:rsidRDefault="004256C0" w:rsidP="004256C0">
      <w:pPr>
        <w:pStyle w:val="PlainText"/>
        <w:rPr>
          <w:rFonts w:ascii="Courier New" w:hAnsi="Courier New" w:cs="Courier New"/>
        </w:rPr>
      </w:pPr>
      <w:r w:rsidRPr="001368FC">
        <w:rPr>
          <w:rFonts w:ascii="Courier New" w:hAnsi="Courier New" w:cs="Courier New"/>
        </w:rPr>
        <w:t xml:space="preserve">GALLS                            307.87   </w:t>
      </w:r>
    </w:p>
    <w:p w:rsidR="004256C0" w:rsidRPr="001368FC" w:rsidRDefault="004256C0" w:rsidP="004256C0">
      <w:pPr>
        <w:pStyle w:val="PlainText"/>
        <w:rPr>
          <w:rFonts w:ascii="Courier New" w:hAnsi="Courier New" w:cs="Courier New"/>
        </w:rPr>
      </w:pPr>
      <w:r w:rsidRPr="001368FC">
        <w:rPr>
          <w:rFonts w:ascii="Courier New" w:hAnsi="Courier New" w:cs="Courier New"/>
        </w:rPr>
        <w:t xml:space="preserve">GRAFIX SHOPPE                 1,157.49   </w:t>
      </w:r>
    </w:p>
    <w:p w:rsidR="004256C0" w:rsidRPr="001368FC" w:rsidRDefault="004256C0" w:rsidP="004256C0">
      <w:pPr>
        <w:pStyle w:val="PlainText"/>
        <w:rPr>
          <w:rFonts w:ascii="Courier New" w:hAnsi="Courier New" w:cs="Courier New"/>
        </w:rPr>
      </w:pPr>
      <w:r w:rsidRPr="001368FC">
        <w:rPr>
          <w:rFonts w:ascii="Courier New" w:hAnsi="Courier New" w:cs="Courier New"/>
        </w:rPr>
        <w:t>Holmquis</w:t>
      </w:r>
      <w:r>
        <w:rPr>
          <w:rFonts w:ascii="Courier New" w:hAnsi="Courier New" w:cs="Courier New"/>
        </w:rPr>
        <w:t xml:space="preserve">t Lumber Inc.            </w:t>
      </w:r>
      <w:r w:rsidRPr="001368FC">
        <w:rPr>
          <w:rFonts w:ascii="Courier New" w:hAnsi="Courier New" w:cs="Courier New"/>
        </w:rPr>
        <w:t xml:space="preserve">33.10   </w:t>
      </w:r>
    </w:p>
    <w:p w:rsidR="004256C0" w:rsidRPr="001368FC" w:rsidRDefault="004256C0" w:rsidP="004256C0">
      <w:pPr>
        <w:pStyle w:val="PlainText"/>
        <w:rPr>
          <w:rFonts w:ascii="Courier New" w:hAnsi="Courier New" w:cs="Courier New"/>
        </w:rPr>
      </w:pPr>
      <w:r w:rsidRPr="001368FC">
        <w:rPr>
          <w:rFonts w:ascii="Courier New" w:hAnsi="Courier New" w:cs="Courier New"/>
        </w:rPr>
        <w:t>AMERICA</w:t>
      </w:r>
      <w:r>
        <w:rPr>
          <w:rFonts w:ascii="Courier New" w:hAnsi="Courier New" w:cs="Courier New"/>
        </w:rPr>
        <w:t xml:space="preserve">N CHAMBER OF COMMERCE     </w:t>
      </w:r>
      <w:r w:rsidRPr="001368FC">
        <w:rPr>
          <w:rFonts w:ascii="Courier New" w:hAnsi="Courier New" w:cs="Courier New"/>
        </w:rPr>
        <w:t xml:space="preserve">260.00   </w:t>
      </w:r>
    </w:p>
    <w:p w:rsidR="004256C0" w:rsidRPr="001368FC" w:rsidRDefault="004256C0" w:rsidP="004256C0">
      <w:pPr>
        <w:pStyle w:val="PlainText"/>
        <w:rPr>
          <w:rFonts w:ascii="Courier New" w:hAnsi="Courier New" w:cs="Courier New"/>
        </w:rPr>
      </w:pPr>
      <w:r w:rsidRPr="001368FC">
        <w:rPr>
          <w:rFonts w:ascii="Courier New" w:hAnsi="Courier New" w:cs="Courier New"/>
        </w:rPr>
        <w:t xml:space="preserve">Ingram </w:t>
      </w:r>
      <w:r>
        <w:rPr>
          <w:rFonts w:ascii="Courier New" w:hAnsi="Courier New" w:cs="Courier New"/>
        </w:rPr>
        <w:t xml:space="preserve">Library Services          </w:t>
      </w:r>
      <w:r w:rsidRPr="001368FC">
        <w:rPr>
          <w:rFonts w:ascii="Courier New" w:hAnsi="Courier New" w:cs="Courier New"/>
        </w:rPr>
        <w:t xml:space="preserve">997.95   </w:t>
      </w:r>
    </w:p>
    <w:p w:rsidR="004256C0" w:rsidRPr="001368FC" w:rsidRDefault="004256C0" w:rsidP="004256C0">
      <w:pPr>
        <w:pStyle w:val="PlainText"/>
        <w:rPr>
          <w:rFonts w:ascii="Courier New" w:hAnsi="Courier New" w:cs="Courier New"/>
        </w:rPr>
      </w:pPr>
      <w:r w:rsidRPr="001368FC">
        <w:rPr>
          <w:rFonts w:ascii="Courier New" w:hAnsi="Courier New" w:cs="Courier New"/>
        </w:rPr>
        <w:t>INSUREV</w:t>
      </w:r>
      <w:r>
        <w:rPr>
          <w:rFonts w:ascii="Courier New" w:hAnsi="Courier New" w:cs="Courier New"/>
        </w:rPr>
        <w:t xml:space="preserve">EST FINANCIAL GRP         </w:t>
      </w:r>
      <w:r w:rsidRPr="001368FC">
        <w:rPr>
          <w:rFonts w:ascii="Courier New" w:hAnsi="Courier New" w:cs="Courier New"/>
        </w:rPr>
        <w:t xml:space="preserve">500.00   </w:t>
      </w:r>
    </w:p>
    <w:p w:rsidR="004256C0" w:rsidRPr="001368FC" w:rsidRDefault="004256C0" w:rsidP="004256C0">
      <w:pPr>
        <w:pStyle w:val="PlainText"/>
        <w:rPr>
          <w:rFonts w:ascii="Courier New" w:hAnsi="Courier New" w:cs="Courier New"/>
        </w:rPr>
      </w:pPr>
      <w:r w:rsidRPr="001368FC">
        <w:rPr>
          <w:rFonts w:ascii="Courier New" w:hAnsi="Courier New" w:cs="Courier New"/>
        </w:rPr>
        <w:t>Intnl.In</w:t>
      </w:r>
      <w:r>
        <w:rPr>
          <w:rFonts w:ascii="Courier New" w:hAnsi="Courier New" w:cs="Courier New"/>
        </w:rPr>
        <w:t xml:space="preserve">stitute of Muni.Clerks    </w:t>
      </w:r>
      <w:r w:rsidRPr="001368FC">
        <w:rPr>
          <w:rFonts w:ascii="Courier New" w:hAnsi="Courier New" w:cs="Courier New"/>
        </w:rPr>
        <w:t xml:space="preserve">50.00   </w:t>
      </w:r>
    </w:p>
    <w:p w:rsidR="004256C0" w:rsidRPr="001368FC" w:rsidRDefault="004256C0" w:rsidP="004256C0">
      <w:pPr>
        <w:pStyle w:val="PlainText"/>
        <w:rPr>
          <w:rFonts w:ascii="Courier New" w:hAnsi="Courier New" w:cs="Courier New"/>
        </w:rPr>
      </w:pPr>
      <w:r w:rsidRPr="001368FC">
        <w:rPr>
          <w:rFonts w:ascii="Courier New" w:hAnsi="Courier New" w:cs="Courier New"/>
        </w:rPr>
        <w:lastRenderedPageBreak/>
        <w:t xml:space="preserve">IOWA </w:t>
      </w:r>
      <w:r>
        <w:rPr>
          <w:rFonts w:ascii="Courier New" w:hAnsi="Courier New" w:cs="Courier New"/>
        </w:rPr>
        <w:t xml:space="preserve">PUMP WORKS                  </w:t>
      </w:r>
      <w:r w:rsidRPr="001368FC">
        <w:rPr>
          <w:rFonts w:ascii="Courier New" w:hAnsi="Courier New" w:cs="Courier New"/>
        </w:rPr>
        <w:t xml:space="preserve">143.60   </w:t>
      </w:r>
    </w:p>
    <w:p w:rsidR="004256C0" w:rsidRPr="001368FC" w:rsidRDefault="004256C0" w:rsidP="004256C0">
      <w:pPr>
        <w:pStyle w:val="PlainText"/>
        <w:rPr>
          <w:rFonts w:ascii="Courier New" w:hAnsi="Courier New" w:cs="Courier New"/>
        </w:rPr>
      </w:pPr>
      <w:r w:rsidRPr="001368FC">
        <w:rPr>
          <w:rFonts w:ascii="Courier New" w:hAnsi="Courier New" w:cs="Courier New"/>
        </w:rPr>
        <w:t>Jack's U</w:t>
      </w:r>
      <w:r>
        <w:rPr>
          <w:rFonts w:ascii="Courier New" w:hAnsi="Courier New" w:cs="Courier New"/>
        </w:rPr>
        <w:t xml:space="preserve">niform &amp; Equipment        </w:t>
      </w:r>
      <w:r w:rsidRPr="001368FC">
        <w:rPr>
          <w:rFonts w:ascii="Courier New" w:hAnsi="Courier New" w:cs="Courier New"/>
        </w:rPr>
        <w:t xml:space="preserve">85.85   </w:t>
      </w:r>
    </w:p>
    <w:p w:rsidR="004256C0" w:rsidRPr="001368FC" w:rsidRDefault="004256C0" w:rsidP="004256C0">
      <w:pPr>
        <w:pStyle w:val="PlainText"/>
        <w:rPr>
          <w:rFonts w:ascii="Courier New" w:hAnsi="Courier New" w:cs="Courier New"/>
        </w:rPr>
      </w:pPr>
      <w:r w:rsidRPr="001368FC">
        <w:rPr>
          <w:rFonts w:ascii="Courier New" w:hAnsi="Courier New" w:cs="Courier New"/>
        </w:rPr>
        <w:t>JEFF RE</w:t>
      </w:r>
      <w:r>
        <w:rPr>
          <w:rFonts w:ascii="Courier New" w:hAnsi="Courier New" w:cs="Courier New"/>
        </w:rPr>
        <w:t xml:space="preserve">NNERFELDT                 </w:t>
      </w:r>
      <w:r w:rsidRPr="001368FC">
        <w:rPr>
          <w:rFonts w:ascii="Courier New" w:hAnsi="Courier New" w:cs="Courier New"/>
        </w:rPr>
        <w:t xml:space="preserve">600.00   </w:t>
      </w:r>
    </w:p>
    <w:p w:rsidR="004256C0" w:rsidRPr="001368FC" w:rsidRDefault="004256C0" w:rsidP="004256C0">
      <w:pPr>
        <w:pStyle w:val="PlainText"/>
        <w:rPr>
          <w:rFonts w:ascii="Courier New" w:hAnsi="Courier New" w:cs="Courier New"/>
        </w:rPr>
      </w:pPr>
      <w:r w:rsidRPr="001368FC">
        <w:rPr>
          <w:rFonts w:ascii="Courier New" w:hAnsi="Courier New" w:cs="Courier New"/>
        </w:rPr>
        <w:t xml:space="preserve">Johnson &amp; Mock               </w:t>
      </w:r>
      <w:r>
        <w:rPr>
          <w:rFonts w:ascii="Courier New" w:hAnsi="Courier New" w:cs="Courier New"/>
        </w:rPr>
        <w:t xml:space="preserve">  </w:t>
      </w:r>
      <w:r w:rsidRPr="001368FC">
        <w:rPr>
          <w:rFonts w:ascii="Courier New" w:hAnsi="Courier New" w:cs="Courier New"/>
        </w:rPr>
        <w:t xml:space="preserve">1,837.50   </w:t>
      </w:r>
    </w:p>
    <w:p w:rsidR="004256C0" w:rsidRPr="001368FC" w:rsidRDefault="004256C0" w:rsidP="004256C0">
      <w:pPr>
        <w:pStyle w:val="PlainText"/>
        <w:rPr>
          <w:rFonts w:ascii="Courier New" w:hAnsi="Courier New" w:cs="Courier New"/>
        </w:rPr>
      </w:pPr>
      <w:r w:rsidRPr="001368FC">
        <w:rPr>
          <w:rFonts w:ascii="Courier New" w:hAnsi="Courier New" w:cs="Courier New"/>
        </w:rPr>
        <w:t xml:space="preserve">JOHNSON </w:t>
      </w:r>
      <w:r>
        <w:rPr>
          <w:rFonts w:ascii="Courier New" w:hAnsi="Courier New" w:cs="Courier New"/>
        </w:rPr>
        <w:t xml:space="preserve">CYCLE                     </w:t>
      </w:r>
      <w:r w:rsidRPr="001368FC">
        <w:rPr>
          <w:rFonts w:ascii="Courier New" w:hAnsi="Courier New" w:cs="Courier New"/>
        </w:rPr>
        <w:t xml:space="preserve">27.81   </w:t>
      </w:r>
    </w:p>
    <w:p w:rsidR="004256C0" w:rsidRPr="001368FC" w:rsidRDefault="004256C0" w:rsidP="004256C0">
      <w:pPr>
        <w:pStyle w:val="PlainText"/>
        <w:rPr>
          <w:rFonts w:ascii="Courier New" w:hAnsi="Courier New" w:cs="Courier New"/>
        </w:rPr>
      </w:pPr>
      <w:r w:rsidRPr="001368FC">
        <w:rPr>
          <w:rFonts w:ascii="Courier New" w:hAnsi="Courier New" w:cs="Courier New"/>
        </w:rPr>
        <w:t>K-C Par</w:t>
      </w:r>
      <w:r>
        <w:rPr>
          <w:rFonts w:ascii="Courier New" w:hAnsi="Courier New" w:cs="Courier New"/>
        </w:rPr>
        <w:t xml:space="preserve">ts &amp; Repairs              </w:t>
      </w:r>
      <w:r w:rsidRPr="001368FC">
        <w:rPr>
          <w:rFonts w:ascii="Courier New" w:hAnsi="Courier New" w:cs="Courier New"/>
        </w:rPr>
        <w:t xml:space="preserve">104.82   </w:t>
      </w:r>
    </w:p>
    <w:p w:rsidR="004256C0" w:rsidRPr="001368FC" w:rsidRDefault="004256C0" w:rsidP="004256C0">
      <w:pPr>
        <w:pStyle w:val="PlainText"/>
        <w:rPr>
          <w:rFonts w:ascii="Courier New" w:hAnsi="Courier New" w:cs="Courier New"/>
        </w:rPr>
      </w:pPr>
      <w:r w:rsidRPr="001368FC">
        <w:rPr>
          <w:rFonts w:ascii="Courier New" w:hAnsi="Courier New" w:cs="Courier New"/>
        </w:rPr>
        <w:t xml:space="preserve">Menard's - Fremont   </w:t>
      </w:r>
      <w:r>
        <w:rPr>
          <w:rFonts w:ascii="Courier New" w:hAnsi="Courier New" w:cs="Courier New"/>
        </w:rPr>
        <w:t xml:space="preserve">            </w:t>
      </w:r>
      <w:r w:rsidRPr="001368FC">
        <w:rPr>
          <w:rFonts w:ascii="Courier New" w:hAnsi="Courier New" w:cs="Courier New"/>
        </w:rPr>
        <w:t xml:space="preserve">164.93   </w:t>
      </w:r>
    </w:p>
    <w:p w:rsidR="004256C0" w:rsidRPr="001368FC" w:rsidRDefault="004256C0" w:rsidP="004256C0">
      <w:pPr>
        <w:pStyle w:val="PlainText"/>
        <w:rPr>
          <w:rFonts w:ascii="Courier New" w:hAnsi="Courier New" w:cs="Courier New"/>
        </w:rPr>
      </w:pPr>
      <w:r w:rsidRPr="001368FC">
        <w:rPr>
          <w:rFonts w:ascii="Courier New" w:hAnsi="Courier New" w:cs="Courier New"/>
        </w:rPr>
        <w:t>Midwest</w:t>
      </w:r>
      <w:r>
        <w:rPr>
          <w:rFonts w:ascii="Courier New" w:hAnsi="Courier New" w:cs="Courier New"/>
        </w:rPr>
        <w:t xml:space="preserve"> Laboratories             </w:t>
      </w:r>
      <w:r w:rsidRPr="001368FC">
        <w:rPr>
          <w:rFonts w:ascii="Courier New" w:hAnsi="Courier New" w:cs="Courier New"/>
        </w:rPr>
        <w:t xml:space="preserve">447.15   </w:t>
      </w:r>
    </w:p>
    <w:p w:rsidR="004256C0" w:rsidRPr="001368FC" w:rsidRDefault="004256C0" w:rsidP="004256C0">
      <w:pPr>
        <w:pStyle w:val="PlainText"/>
        <w:rPr>
          <w:rFonts w:ascii="Courier New" w:hAnsi="Courier New" w:cs="Courier New"/>
        </w:rPr>
      </w:pPr>
      <w:r w:rsidRPr="001368FC">
        <w:rPr>
          <w:rFonts w:ascii="Courier New" w:hAnsi="Courier New" w:cs="Courier New"/>
        </w:rPr>
        <w:t>NE DEPT</w:t>
      </w:r>
      <w:r>
        <w:rPr>
          <w:rFonts w:ascii="Courier New" w:hAnsi="Courier New" w:cs="Courier New"/>
        </w:rPr>
        <w:t xml:space="preserve"> OF ENVIRONMENTAL LAB     </w:t>
      </w:r>
      <w:r w:rsidRPr="001368FC">
        <w:rPr>
          <w:rFonts w:ascii="Courier New" w:hAnsi="Courier New" w:cs="Courier New"/>
        </w:rPr>
        <w:t xml:space="preserve">170.00   </w:t>
      </w:r>
    </w:p>
    <w:p w:rsidR="004256C0" w:rsidRPr="001368FC" w:rsidRDefault="004256C0" w:rsidP="004256C0">
      <w:pPr>
        <w:pStyle w:val="PlainText"/>
        <w:rPr>
          <w:rFonts w:ascii="Courier New" w:hAnsi="Courier New" w:cs="Courier New"/>
        </w:rPr>
      </w:pPr>
      <w:r w:rsidRPr="001368FC">
        <w:rPr>
          <w:rFonts w:ascii="Courier New" w:hAnsi="Courier New" w:cs="Courier New"/>
        </w:rPr>
        <w:t>Nelson's Food</w:t>
      </w:r>
      <w:r>
        <w:rPr>
          <w:rFonts w:ascii="Courier New" w:hAnsi="Courier New" w:cs="Courier New"/>
        </w:rPr>
        <w:t xml:space="preserve"> Pride               </w:t>
      </w:r>
      <w:r w:rsidRPr="001368FC">
        <w:rPr>
          <w:rFonts w:ascii="Courier New" w:hAnsi="Courier New" w:cs="Courier New"/>
        </w:rPr>
        <w:t xml:space="preserve">45.88   </w:t>
      </w:r>
    </w:p>
    <w:p w:rsidR="004256C0" w:rsidRPr="001368FC" w:rsidRDefault="004256C0" w:rsidP="004256C0">
      <w:pPr>
        <w:pStyle w:val="PlainText"/>
        <w:rPr>
          <w:rFonts w:ascii="Courier New" w:hAnsi="Courier New" w:cs="Courier New"/>
        </w:rPr>
      </w:pPr>
      <w:r w:rsidRPr="001368FC">
        <w:rPr>
          <w:rFonts w:ascii="Courier New" w:hAnsi="Courier New" w:cs="Courier New"/>
        </w:rPr>
        <w:t>NNSWC</w:t>
      </w:r>
      <w:r>
        <w:rPr>
          <w:rFonts w:ascii="Courier New" w:hAnsi="Courier New" w:cs="Courier New"/>
        </w:rPr>
        <w:t xml:space="preserve"> Coalition Fees           </w:t>
      </w:r>
      <w:r w:rsidRPr="001368FC">
        <w:rPr>
          <w:rFonts w:ascii="Courier New" w:hAnsi="Courier New" w:cs="Courier New"/>
        </w:rPr>
        <w:t xml:space="preserve">1,443.63   </w:t>
      </w:r>
    </w:p>
    <w:p w:rsidR="004256C0" w:rsidRPr="001368FC" w:rsidRDefault="004256C0" w:rsidP="004256C0">
      <w:pPr>
        <w:pStyle w:val="PlainText"/>
        <w:rPr>
          <w:rFonts w:ascii="Courier New" w:hAnsi="Courier New" w:cs="Courier New"/>
        </w:rPr>
      </w:pPr>
      <w:r w:rsidRPr="001368FC">
        <w:rPr>
          <w:rFonts w:ascii="Courier New" w:hAnsi="Courier New" w:cs="Courier New"/>
        </w:rPr>
        <w:t>ANDREW E</w:t>
      </w:r>
      <w:r>
        <w:rPr>
          <w:rFonts w:ascii="Courier New" w:hAnsi="Courier New" w:cs="Courier New"/>
        </w:rPr>
        <w:t xml:space="preserve"> CULLEN                   </w:t>
      </w:r>
      <w:r w:rsidRPr="001368FC">
        <w:rPr>
          <w:rFonts w:ascii="Courier New" w:hAnsi="Courier New" w:cs="Courier New"/>
        </w:rPr>
        <w:t xml:space="preserve">59.97   </w:t>
      </w:r>
    </w:p>
    <w:p w:rsidR="004256C0" w:rsidRPr="001368FC" w:rsidRDefault="004256C0" w:rsidP="004256C0">
      <w:pPr>
        <w:pStyle w:val="PlainText"/>
        <w:rPr>
          <w:rFonts w:ascii="Courier New" w:hAnsi="Courier New" w:cs="Courier New"/>
        </w:rPr>
      </w:pPr>
      <w:r w:rsidRPr="001368FC">
        <w:rPr>
          <w:rFonts w:ascii="Courier New" w:hAnsi="Courier New" w:cs="Courier New"/>
        </w:rPr>
        <w:t>Nebraska P</w:t>
      </w:r>
      <w:r>
        <w:rPr>
          <w:rFonts w:ascii="Courier New" w:hAnsi="Courier New" w:cs="Courier New"/>
        </w:rPr>
        <w:t xml:space="preserve">ublic Power District     .00  </w:t>
      </w:r>
    </w:p>
    <w:p w:rsidR="004256C0" w:rsidRPr="001368FC" w:rsidRDefault="004256C0" w:rsidP="004256C0">
      <w:pPr>
        <w:pStyle w:val="PlainText"/>
        <w:rPr>
          <w:rFonts w:ascii="Courier New" w:hAnsi="Courier New" w:cs="Courier New"/>
        </w:rPr>
      </w:pPr>
      <w:r w:rsidRPr="001368FC">
        <w:rPr>
          <w:rFonts w:ascii="Courier New" w:hAnsi="Courier New" w:cs="Courier New"/>
        </w:rPr>
        <w:t>Nebra</w:t>
      </w:r>
      <w:r>
        <w:rPr>
          <w:rFonts w:ascii="Courier New" w:hAnsi="Courier New" w:cs="Courier New"/>
        </w:rPr>
        <w:t xml:space="preserve">ska Public Power District </w:t>
      </w:r>
      <w:r w:rsidRPr="001368FC">
        <w:rPr>
          <w:rFonts w:ascii="Courier New" w:hAnsi="Courier New" w:cs="Courier New"/>
        </w:rPr>
        <w:t xml:space="preserve">4,549.57   </w:t>
      </w:r>
    </w:p>
    <w:p w:rsidR="004256C0" w:rsidRPr="001368FC" w:rsidRDefault="004256C0" w:rsidP="004256C0">
      <w:pPr>
        <w:pStyle w:val="PlainText"/>
        <w:rPr>
          <w:rFonts w:ascii="Courier New" w:hAnsi="Courier New" w:cs="Courier New"/>
        </w:rPr>
      </w:pPr>
      <w:r w:rsidRPr="001368FC">
        <w:rPr>
          <w:rFonts w:ascii="Courier New" w:hAnsi="Courier New" w:cs="Courier New"/>
        </w:rPr>
        <w:t>Oakland</w:t>
      </w:r>
      <w:r>
        <w:rPr>
          <w:rFonts w:ascii="Courier New" w:hAnsi="Courier New" w:cs="Courier New"/>
        </w:rPr>
        <w:t xml:space="preserve"> Independent             </w:t>
      </w:r>
      <w:r w:rsidRPr="001368FC">
        <w:rPr>
          <w:rFonts w:ascii="Courier New" w:hAnsi="Courier New" w:cs="Courier New"/>
        </w:rPr>
        <w:t xml:space="preserve">172.21   </w:t>
      </w:r>
    </w:p>
    <w:p w:rsidR="004256C0" w:rsidRDefault="004256C0" w:rsidP="004256C0">
      <w:pPr>
        <w:pStyle w:val="PlainText"/>
        <w:rPr>
          <w:rFonts w:ascii="Courier New" w:hAnsi="Courier New" w:cs="Courier New"/>
        </w:rPr>
      </w:pPr>
      <w:r w:rsidRPr="001368FC">
        <w:rPr>
          <w:rFonts w:ascii="Courier New" w:hAnsi="Courier New" w:cs="Courier New"/>
        </w:rPr>
        <w:t>Olson Pl</w:t>
      </w:r>
      <w:r>
        <w:rPr>
          <w:rFonts w:ascii="Courier New" w:hAnsi="Courier New" w:cs="Courier New"/>
        </w:rPr>
        <w:t xml:space="preserve">mbg.&amp; Heating             </w:t>
      </w:r>
      <w:r w:rsidRPr="001368FC">
        <w:rPr>
          <w:rFonts w:ascii="Courier New" w:hAnsi="Courier New" w:cs="Courier New"/>
        </w:rPr>
        <w:t xml:space="preserve">48.00   </w:t>
      </w:r>
    </w:p>
    <w:p w:rsidR="004256C0" w:rsidRPr="001368FC" w:rsidRDefault="004256C0" w:rsidP="004256C0">
      <w:pPr>
        <w:pStyle w:val="PlainText"/>
        <w:rPr>
          <w:rFonts w:ascii="Courier New" w:hAnsi="Courier New" w:cs="Courier New"/>
        </w:rPr>
      </w:pPr>
      <w:r w:rsidRPr="001368FC">
        <w:rPr>
          <w:rFonts w:ascii="Courier New" w:hAnsi="Courier New" w:cs="Courier New"/>
        </w:rPr>
        <w:t xml:space="preserve">ONE CALL </w:t>
      </w:r>
      <w:r>
        <w:rPr>
          <w:rFonts w:ascii="Courier New" w:hAnsi="Courier New" w:cs="Courier New"/>
        </w:rPr>
        <w:t xml:space="preserve">CONCEPTS INC              </w:t>
      </w:r>
      <w:r w:rsidRPr="001368FC">
        <w:rPr>
          <w:rFonts w:ascii="Courier New" w:hAnsi="Courier New" w:cs="Courier New"/>
        </w:rPr>
        <w:t xml:space="preserve">8.28   </w:t>
      </w:r>
    </w:p>
    <w:p w:rsidR="004256C0" w:rsidRPr="001368FC" w:rsidRDefault="004256C0" w:rsidP="004256C0">
      <w:pPr>
        <w:pStyle w:val="PlainText"/>
        <w:rPr>
          <w:rFonts w:ascii="Courier New" w:hAnsi="Courier New" w:cs="Courier New"/>
        </w:rPr>
      </w:pPr>
      <w:r w:rsidRPr="001368FC">
        <w:rPr>
          <w:rFonts w:ascii="Courier New" w:hAnsi="Courier New" w:cs="Courier New"/>
        </w:rPr>
        <w:t>Petty C</w:t>
      </w:r>
      <w:r>
        <w:rPr>
          <w:rFonts w:ascii="Courier New" w:hAnsi="Courier New" w:cs="Courier New"/>
        </w:rPr>
        <w:t xml:space="preserve">ash                       </w:t>
      </w:r>
      <w:r w:rsidRPr="001368FC">
        <w:rPr>
          <w:rFonts w:ascii="Courier New" w:hAnsi="Courier New" w:cs="Courier New"/>
        </w:rPr>
        <w:t xml:space="preserve">400.00   </w:t>
      </w:r>
    </w:p>
    <w:p w:rsidR="004256C0" w:rsidRPr="001368FC" w:rsidRDefault="004256C0" w:rsidP="004256C0">
      <w:pPr>
        <w:pStyle w:val="PlainText"/>
        <w:rPr>
          <w:rFonts w:ascii="Courier New" w:hAnsi="Courier New" w:cs="Courier New"/>
        </w:rPr>
      </w:pPr>
      <w:r w:rsidRPr="001368FC">
        <w:rPr>
          <w:rFonts w:ascii="Courier New" w:hAnsi="Courier New" w:cs="Courier New"/>
        </w:rPr>
        <w:t>Quality</w:t>
      </w:r>
      <w:r>
        <w:rPr>
          <w:rFonts w:ascii="Courier New" w:hAnsi="Courier New" w:cs="Courier New"/>
        </w:rPr>
        <w:t xml:space="preserve"> Printing                 </w:t>
      </w:r>
      <w:r w:rsidRPr="001368FC">
        <w:rPr>
          <w:rFonts w:ascii="Courier New" w:hAnsi="Courier New" w:cs="Courier New"/>
        </w:rPr>
        <w:t xml:space="preserve">681.40   </w:t>
      </w:r>
    </w:p>
    <w:p w:rsidR="004256C0" w:rsidRPr="001368FC" w:rsidRDefault="004256C0" w:rsidP="004256C0">
      <w:pPr>
        <w:pStyle w:val="PlainText"/>
        <w:rPr>
          <w:rFonts w:ascii="Courier New" w:hAnsi="Courier New" w:cs="Courier New"/>
        </w:rPr>
      </w:pPr>
      <w:r w:rsidRPr="001368FC">
        <w:rPr>
          <w:rFonts w:ascii="Courier New" w:hAnsi="Courier New" w:cs="Courier New"/>
        </w:rPr>
        <w:t>Rosa Sc</w:t>
      </w:r>
      <w:r>
        <w:rPr>
          <w:rFonts w:ascii="Courier New" w:hAnsi="Courier New" w:cs="Courier New"/>
        </w:rPr>
        <w:t xml:space="preserve">hmidt                     </w:t>
      </w:r>
      <w:r w:rsidRPr="001368FC">
        <w:rPr>
          <w:rFonts w:ascii="Courier New" w:hAnsi="Courier New" w:cs="Courier New"/>
        </w:rPr>
        <w:t xml:space="preserve">107.44   </w:t>
      </w:r>
    </w:p>
    <w:p w:rsidR="004256C0" w:rsidRPr="001368FC" w:rsidRDefault="004256C0" w:rsidP="004256C0">
      <w:pPr>
        <w:pStyle w:val="PlainText"/>
        <w:rPr>
          <w:rFonts w:ascii="Courier New" w:hAnsi="Courier New" w:cs="Courier New"/>
        </w:rPr>
      </w:pPr>
      <w:r w:rsidRPr="001368FC">
        <w:rPr>
          <w:rFonts w:ascii="Courier New" w:hAnsi="Courier New" w:cs="Courier New"/>
        </w:rPr>
        <w:t>Seals &amp;</w:t>
      </w:r>
      <w:r>
        <w:rPr>
          <w:rFonts w:ascii="Courier New" w:hAnsi="Courier New" w:cs="Courier New"/>
        </w:rPr>
        <w:t xml:space="preserve"> Service, Inc.            </w:t>
      </w:r>
      <w:r w:rsidRPr="001368FC">
        <w:rPr>
          <w:rFonts w:ascii="Courier New" w:hAnsi="Courier New" w:cs="Courier New"/>
        </w:rPr>
        <w:t xml:space="preserve">120.00   </w:t>
      </w:r>
    </w:p>
    <w:p w:rsidR="004256C0" w:rsidRPr="001368FC" w:rsidRDefault="004256C0" w:rsidP="004256C0">
      <w:pPr>
        <w:pStyle w:val="PlainText"/>
        <w:rPr>
          <w:rFonts w:ascii="Courier New" w:hAnsi="Courier New" w:cs="Courier New"/>
        </w:rPr>
      </w:pPr>
      <w:r w:rsidRPr="001368FC">
        <w:rPr>
          <w:rFonts w:ascii="Courier New" w:hAnsi="Courier New" w:cs="Courier New"/>
        </w:rPr>
        <w:t>Sioux S</w:t>
      </w:r>
      <w:r>
        <w:rPr>
          <w:rFonts w:ascii="Courier New" w:hAnsi="Courier New" w:cs="Courier New"/>
        </w:rPr>
        <w:t xml:space="preserve">ales Co.                  </w:t>
      </w:r>
      <w:r w:rsidRPr="001368FC">
        <w:rPr>
          <w:rFonts w:ascii="Courier New" w:hAnsi="Courier New" w:cs="Courier New"/>
        </w:rPr>
        <w:t xml:space="preserve">145.80   </w:t>
      </w:r>
    </w:p>
    <w:p w:rsidR="004256C0" w:rsidRPr="001368FC" w:rsidRDefault="004256C0" w:rsidP="004256C0">
      <w:pPr>
        <w:pStyle w:val="PlainText"/>
        <w:rPr>
          <w:rFonts w:ascii="Courier New" w:hAnsi="Courier New" w:cs="Courier New"/>
        </w:rPr>
      </w:pPr>
      <w:r w:rsidRPr="001368FC">
        <w:rPr>
          <w:rFonts w:ascii="Courier New" w:hAnsi="Courier New" w:cs="Courier New"/>
        </w:rPr>
        <w:t xml:space="preserve">Skywave Wireless, </w:t>
      </w:r>
      <w:r>
        <w:rPr>
          <w:rFonts w:ascii="Courier New" w:hAnsi="Courier New" w:cs="Courier New"/>
        </w:rPr>
        <w:t xml:space="preserve">Inc.           350.00   </w:t>
      </w:r>
      <w:r w:rsidRPr="001368FC">
        <w:rPr>
          <w:rFonts w:ascii="Courier New" w:hAnsi="Courier New" w:cs="Courier New"/>
        </w:rPr>
        <w:t>Steiny'</w:t>
      </w:r>
      <w:r>
        <w:rPr>
          <w:rFonts w:ascii="Courier New" w:hAnsi="Courier New" w:cs="Courier New"/>
        </w:rPr>
        <w:t xml:space="preserve">s Farm Repair             </w:t>
      </w:r>
      <w:r w:rsidRPr="001368FC">
        <w:rPr>
          <w:rFonts w:ascii="Courier New" w:hAnsi="Courier New" w:cs="Courier New"/>
        </w:rPr>
        <w:t xml:space="preserve">187.62   </w:t>
      </w:r>
    </w:p>
    <w:p w:rsidR="004256C0" w:rsidRPr="001368FC" w:rsidRDefault="004256C0" w:rsidP="004256C0">
      <w:pPr>
        <w:pStyle w:val="PlainText"/>
        <w:rPr>
          <w:rFonts w:ascii="Courier New" w:hAnsi="Courier New" w:cs="Courier New"/>
        </w:rPr>
      </w:pPr>
      <w:r w:rsidRPr="001368FC">
        <w:rPr>
          <w:rFonts w:ascii="Courier New" w:hAnsi="Courier New" w:cs="Courier New"/>
        </w:rPr>
        <w:t>T&amp;H ELE</w:t>
      </w:r>
      <w:r>
        <w:rPr>
          <w:rFonts w:ascii="Courier New" w:hAnsi="Courier New" w:cs="Courier New"/>
        </w:rPr>
        <w:t xml:space="preserve">CTRIC, LLC                </w:t>
      </w:r>
      <w:r w:rsidRPr="001368FC">
        <w:rPr>
          <w:rFonts w:ascii="Courier New" w:hAnsi="Courier New" w:cs="Courier New"/>
        </w:rPr>
        <w:t xml:space="preserve">203.13   </w:t>
      </w:r>
    </w:p>
    <w:p w:rsidR="004256C0" w:rsidRPr="001368FC" w:rsidRDefault="004256C0" w:rsidP="004256C0">
      <w:pPr>
        <w:pStyle w:val="PlainText"/>
        <w:rPr>
          <w:rFonts w:ascii="Courier New" w:hAnsi="Courier New" w:cs="Courier New"/>
        </w:rPr>
      </w:pPr>
      <w:r w:rsidRPr="001368FC">
        <w:rPr>
          <w:rFonts w:ascii="Courier New" w:hAnsi="Courier New" w:cs="Courier New"/>
        </w:rPr>
        <w:lastRenderedPageBreak/>
        <w:t>TARA CU</w:t>
      </w:r>
      <w:r>
        <w:rPr>
          <w:rFonts w:ascii="Courier New" w:hAnsi="Courier New" w:cs="Courier New"/>
        </w:rPr>
        <w:t xml:space="preserve">RRIER                     </w:t>
      </w:r>
      <w:r w:rsidRPr="001368FC">
        <w:rPr>
          <w:rFonts w:ascii="Courier New" w:hAnsi="Courier New" w:cs="Courier New"/>
        </w:rPr>
        <w:t xml:space="preserve">175.00   </w:t>
      </w:r>
    </w:p>
    <w:p w:rsidR="004256C0" w:rsidRPr="001368FC" w:rsidRDefault="004256C0" w:rsidP="004256C0">
      <w:pPr>
        <w:pStyle w:val="PlainText"/>
        <w:rPr>
          <w:rFonts w:ascii="Courier New" w:hAnsi="Courier New" w:cs="Courier New"/>
        </w:rPr>
      </w:pPr>
      <w:r w:rsidRPr="001368FC">
        <w:rPr>
          <w:rFonts w:ascii="Courier New" w:hAnsi="Courier New" w:cs="Courier New"/>
        </w:rPr>
        <w:t>TRI-STA</w:t>
      </w:r>
      <w:r>
        <w:rPr>
          <w:rFonts w:ascii="Courier New" w:hAnsi="Courier New" w:cs="Courier New"/>
        </w:rPr>
        <w:t xml:space="preserve">TE COMMUNICATIONS         </w:t>
      </w:r>
      <w:r w:rsidRPr="001368FC">
        <w:rPr>
          <w:rFonts w:ascii="Courier New" w:hAnsi="Courier New" w:cs="Courier New"/>
        </w:rPr>
        <w:t xml:space="preserve">730.30   </w:t>
      </w:r>
    </w:p>
    <w:p w:rsidR="004256C0" w:rsidRPr="001368FC" w:rsidRDefault="004256C0" w:rsidP="004256C0">
      <w:pPr>
        <w:pStyle w:val="PlainText"/>
        <w:rPr>
          <w:rFonts w:ascii="Courier New" w:hAnsi="Courier New" w:cs="Courier New"/>
        </w:rPr>
      </w:pPr>
      <w:r w:rsidRPr="001368FC">
        <w:rPr>
          <w:rFonts w:ascii="Courier New" w:hAnsi="Courier New" w:cs="Courier New"/>
        </w:rPr>
        <w:t>Verizo</w:t>
      </w:r>
      <w:r>
        <w:rPr>
          <w:rFonts w:ascii="Courier New" w:hAnsi="Courier New" w:cs="Courier New"/>
        </w:rPr>
        <w:t xml:space="preserve">n Wireless                 675.10   </w:t>
      </w:r>
      <w:r w:rsidRPr="001368FC">
        <w:rPr>
          <w:rFonts w:ascii="Courier New" w:hAnsi="Courier New" w:cs="Courier New"/>
        </w:rPr>
        <w:t xml:space="preserve">                                                        </w:t>
      </w:r>
      <w:r>
        <w:rPr>
          <w:rFonts w:ascii="Courier New" w:hAnsi="Courier New" w:cs="Courier New"/>
        </w:rPr>
        <w:t xml:space="preserve">                              </w:t>
      </w:r>
      <w:r w:rsidRPr="001368FC">
        <w:rPr>
          <w:rFonts w:ascii="Courier New" w:hAnsi="Courier New" w:cs="Courier New"/>
        </w:rPr>
        <w:t>Oakland</w:t>
      </w:r>
      <w:r>
        <w:rPr>
          <w:rFonts w:ascii="Courier New" w:hAnsi="Courier New" w:cs="Courier New"/>
        </w:rPr>
        <w:t xml:space="preserve"> Hghts (dent.ins.city)    </w:t>
      </w:r>
      <w:r w:rsidRPr="001368FC">
        <w:rPr>
          <w:rFonts w:ascii="Courier New" w:hAnsi="Courier New" w:cs="Courier New"/>
        </w:rPr>
        <w:t xml:space="preserve">481.92   </w:t>
      </w:r>
    </w:p>
    <w:p w:rsidR="004256C0" w:rsidRPr="001368FC" w:rsidRDefault="004256C0" w:rsidP="004256C0">
      <w:pPr>
        <w:pStyle w:val="PlainText"/>
        <w:rPr>
          <w:rFonts w:ascii="Courier New" w:hAnsi="Courier New" w:cs="Courier New"/>
        </w:rPr>
      </w:pPr>
      <w:r w:rsidRPr="001368FC">
        <w:rPr>
          <w:rFonts w:ascii="Courier New" w:hAnsi="Courier New" w:cs="Courier New"/>
        </w:rPr>
        <w:t xml:space="preserve">COLONIAL LIFE                    580.56   </w:t>
      </w:r>
    </w:p>
    <w:p w:rsidR="004256C0" w:rsidRPr="001368FC" w:rsidRDefault="004256C0" w:rsidP="004256C0">
      <w:pPr>
        <w:pStyle w:val="PlainText"/>
        <w:rPr>
          <w:rFonts w:ascii="Courier New" w:hAnsi="Courier New" w:cs="Courier New"/>
        </w:rPr>
      </w:pPr>
      <w:r w:rsidRPr="001368FC">
        <w:rPr>
          <w:rFonts w:ascii="Courier New" w:hAnsi="Courier New" w:cs="Courier New"/>
        </w:rPr>
        <w:t xml:space="preserve">EFTPS                         </w:t>
      </w:r>
      <w:r w:rsidR="00045F0F">
        <w:rPr>
          <w:rFonts w:ascii="Courier New" w:hAnsi="Courier New" w:cs="Courier New"/>
        </w:rPr>
        <w:t xml:space="preserve">4,102.74  </w:t>
      </w:r>
    </w:p>
    <w:p w:rsidR="004256C0" w:rsidRPr="001368FC" w:rsidRDefault="004256C0" w:rsidP="004256C0">
      <w:pPr>
        <w:pStyle w:val="PlainText"/>
        <w:rPr>
          <w:rFonts w:ascii="Courier New" w:hAnsi="Courier New" w:cs="Courier New"/>
        </w:rPr>
      </w:pPr>
      <w:r w:rsidRPr="001368FC">
        <w:rPr>
          <w:rFonts w:ascii="Courier New" w:hAnsi="Courier New" w:cs="Courier New"/>
        </w:rPr>
        <w:t xml:space="preserve">Nebraska </w:t>
      </w:r>
      <w:r w:rsidRPr="001368FC">
        <w:rPr>
          <w:rFonts w:ascii="Courier New" w:hAnsi="Courier New" w:cs="Courier New"/>
        </w:rPr>
        <w:t>Dept. Of</w:t>
      </w:r>
      <w:r w:rsidRPr="001368FC">
        <w:rPr>
          <w:rFonts w:ascii="Courier New" w:hAnsi="Courier New" w:cs="Courier New"/>
        </w:rPr>
        <w:t xml:space="preserve"> Revenue      </w:t>
      </w:r>
      <w:r w:rsidR="00045F0F">
        <w:rPr>
          <w:rFonts w:ascii="Courier New" w:hAnsi="Courier New" w:cs="Courier New"/>
        </w:rPr>
        <w:t xml:space="preserve">1,142.44  </w:t>
      </w:r>
    </w:p>
    <w:p w:rsidR="004256C0" w:rsidRPr="001368FC" w:rsidRDefault="004256C0" w:rsidP="004256C0">
      <w:pPr>
        <w:pStyle w:val="PlainText"/>
        <w:rPr>
          <w:rFonts w:ascii="Courier New" w:hAnsi="Courier New" w:cs="Courier New"/>
        </w:rPr>
      </w:pPr>
      <w:r w:rsidRPr="001368FC">
        <w:rPr>
          <w:rFonts w:ascii="Courier New" w:hAnsi="Courier New" w:cs="Courier New"/>
        </w:rPr>
        <w:t xml:space="preserve">FIRST NATIONAL BANK- HSA      </w:t>
      </w:r>
      <w:r w:rsidR="00045F0F">
        <w:rPr>
          <w:rFonts w:ascii="Courier New" w:hAnsi="Courier New" w:cs="Courier New"/>
        </w:rPr>
        <w:t xml:space="preserve">2,345.00  </w:t>
      </w:r>
    </w:p>
    <w:p w:rsidR="004256C0" w:rsidRPr="001368FC" w:rsidRDefault="004256C0" w:rsidP="004256C0">
      <w:pPr>
        <w:pStyle w:val="PlainText"/>
        <w:rPr>
          <w:rFonts w:ascii="Courier New" w:hAnsi="Courier New" w:cs="Courier New"/>
        </w:rPr>
      </w:pPr>
      <w:r w:rsidRPr="001368FC">
        <w:rPr>
          <w:rFonts w:ascii="Courier New" w:hAnsi="Courier New" w:cs="Courier New"/>
        </w:rPr>
        <w:t>EMPOW</w:t>
      </w:r>
      <w:r>
        <w:rPr>
          <w:rFonts w:ascii="Courier New" w:hAnsi="Courier New" w:cs="Courier New"/>
        </w:rPr>
        <w:t xml:space="preserve">ER RETIREMENT             1,173.06  </w:t>
      </w:r>
    </w:p>
    <w:p w:rsidR="004256C0" w:rsidRPr="001368FC" w:rsidRDefault="004256C0" w:rsidP="004256C0">
      <w:pPr>
        <w:pStyle w:val="PlainText"/>
        <w:rPr>
          <w:rFonts w:ascii="Courier New" w:hAnsi="Courier New" w:cs="Courier New"/>
        </w:rPr>
      </w:pPr>
      <w:r w:rsidRPr="001368FC">
        <w:rPr>
          <w:rFonts w:ascii="Courier New" w:hAnsi="Courier New" w:cs="Courier New"/>
        </w:rPr>
        <w:lastRenderedPageBreak/>
        <w:t>EFTPS</w:t>
      </w:r>
      <w:r>
        <w:rPr>
          <w:rFonts w:ascii="Courier New" w:hAnsi="Courier New" w:cs="Courier New"/>
        </w:rPr>
        <w:t xml:space="preserve">                          </w:t>
      </w:r>
      <w:r w:rsidRPr="001368FC">
        <w:rPr>
          <w:rFonts w:ascii="Courier New" w:hAnsi="Courier New" w:cs="Courier New"/>
        </w:rPr>
        <w:t xml:space="preserve">3,826.66   </w:t>
      </w:r>
    </w:p>
    <w:p w:rsidR="004256C0" w:rsidRPr="001368FC" w:rsidRDefault="004256C0" w:rsidP="004256C0">
      <w:pPr>
        <w:pStyle w:val="PlainText"/>
        <w:rPr>
          <w:rFonts w:ascii="Courier New" w:hAnsi="Courier New" w:cs="Courier New"/>
        </w:rPr>
      </w:pPr>
      <w:r w:rsidRPr="001368FC">
        <w:rPr>
          <w:rFonts w:ascii="Courier New" w:hAnsi="Courier New" w:cs="Courier New"/>
        </w:rPr>
        <w:t>FIRST N</w:t>
      </w:r>
      <w:r>
        <w:rPr>
          <w:rFonts w:ascii="Courier New" w:hAnsi="Courier New" w:cs="Courier New"/>
        </w:rPr>
        <w:t xml:space="preserve">ATIONAL BANK- HSA         </w:t>
      </w:r>
      <w:r w:rsidRPr="001368FC">
        <w:rPr>
          <w:rFonts w:ascii="Courier New" w:hAnsi="Courier New" w:cs="Courier New"/>
        </w:rPr>
        <w:t xml:space="preserve">265.00   </w:t>
      </w:r>
    </w:p>
    <w:p w:rsidR="004256C0" w:rsidRPr="001368FC" w:rsidRDefault="004256C0" w:rsidP="004256C0">
      <w:pPr>
        <w:pStyle w:val="PlainText"/>
        <w:rPr>
          <w:rFonts w:ascii="Courier New" w:hAnsi="Courier New" w:cs="Courier New"/>
        </w:rPr>
      </w:pPr>
      <w:r w:rsidRPr="001368FC">
        <w:rPr>
          <w:rFonts w:ascii="Courier New" w:hAnsi="Courier New" w:cs="Courier New"/>
        </w:rPr>
        <w:t>EMPOW</w:t>
      </w:r>
      <w:r>
        <w:rPr>
          <w:rFonts w:ascii="Courier New" w:hAnsi="Courier New" w:cs="Courier New"/>
        </w:rPr>
        <w:t xml:space="preserve">ER RETIREMENT             </w:t>
      </w:r>
      <w:r w:rsidRPr="001368FC">
        <w:rPr>
          <w:rFonts w:ascii="Courier New" w:hAnsi="Courier New" w:cs="Courier New"/>
        </w:rPr>
        <w:t xml:space="preserve">1,185.18   </w:t>
      </w:r>
    </w:p>
    <w:p w:rsidR="004256C0" w:rsidRPr="001368FC" w:rsidRDefault="004256C0" w:rsidP="004256C0">
      <w:pPr>
        <w:pStyle w:val="PlainText"/>
        <w:rPr>
          <w:rFonts w:ascii="Courier New" w:hAnsi="Courier New" w:cs="Courier New"/>
        </w:rPr>
      </w:pPr>
      <w:r w:rsidRPr="001368FC">
        <w:rPr>
          <w:rFonts w:ascii="Courier New" w:hAnsi="Courier New" w:cs="Courier New"/>
        </w:rPr>
        <w:t>NE De</w:t>
      </w:r>
      <w:r>
        <w:rPr>
          <w:rFonts w:ascii="Courier New" w:hAnsi="Courier New" w:cs="Courier New"/>
        </w:rPr>
        <w:t xml:space="preserve">pt. of Revenue            2,037.32  </w:t>
      </w:r>
    </w:p>
    <w:p w:rsidR="004256C0" w:rsidRPr="001368FC" w:rsidRDefault="004256C0" w:rsidP="004256C0">
      <w:pPr>
        <w:pStyle w:val="PlainText"/>
        <w:rPr>
          <w:rFonts w:ascii="Courier New" w:hAnsi="Courier New" w:cs="Courier New"/>
        </w:rPr>
      </w:pPr>
      <w:r w:rsidRPr="001368FC">
        <w:rPr>
          <w:rFonts w:ascii="Courier New" w:hAnsi="Courier New" w:cs="Courier New"/>
        </w:rPr>
        <w:t>EFTPS</w:t>
      </w:r>
      <w:r>
        <w:rPr>
          <w:rFonts w:ascii="Courier New" w:hAnsi="Courier New" w:cs="Courier New"/>
        </w:rPr>
        <w:t xml:space="preserve">                          </w:t>
      </w:r>
      <w:r w:rsidRPr="001368FC">
        <w:rPr>
          <w:rFonts w:ascii="Courier New" w:hAnsi="Courier New" w:cs="Courier New"/>
        </w:rPr>
        <w:t xml:space="preserve">4,435.41   </w:t>
      </w:r>
    </w:p>
    <w:p w:rsidR="004256C0" w:rsidRPr="001368FC" w:rsidRDefault="004256C0" w:rsidP="004256C0">
      <w:pPr>
        <w:pStyle w:val="PlainText"/>
        <w:rPr>
          <w:rFonts w:ascii="Courier New" w:hAnsi="Courier New" w:cs="Courier New"/>
        </w:rPr>
      </w:pPr>
      <w:r w:rsidRPr="001368FC">
        <w:rPr>
          <w:rFonts w:ascii="Courier New" w:hAnsi="Courier New" w:cs="Courier New"/>
        </w:rPr>
        <w:t>Nebra</w:t>
      </w:r>
      <w:r>
        <w:rPr>
          <w:rFonts w:ascii="Courier New" w:hAnsi="Courier New" w:cs="Courier New"/>
        </w:rPr>
        <w:t xml:space="preserve">ska Dept. Of Revenue     </w:t>
      </w:r>
      <w:r w:rsidR="00045F0F">
        <w:rPr>
          <w:rFonts w:ascii="Courier New" w:hAnsi="Courier New" w:cs="Courier New"/>
        </w:rPr>
        <w:t xml:space="preserve"> </w:t>
      </w:r>
      <w:r w:rsidRPr="001368FC">
        <w:rPr>
          <w:rFonts w:ascii="Courier New" w:hAnsi="Courier New" w:cs="Courier New"/>
        </w:rPr>
        <w:t xml:space="preserve">1,197.79   </w:t>
      </w:r>
    </w:p>
    <w:p w:rsidR="004256C0" w:rsidRPr="001368FC" w:rsidRDefault="004256C0" w:rsidP="004256C0">
      <w:pPr>
        <w:pStyle w:val="PlainText"/>
        <w:rPr>
          <w:rFonts w:ascii="Courier New" w:hAnsi="Courier New" w:cs="Courier New"/>
        </w:rPr>
      </w:pPr>
      <w:r w:rsidRPr="001368FC">
        <w:rPr>
          <w:rFonts w:ascii="Courier New" w:hAnsi="Courier New" w:cs="Courier New"/>
        </w:rPr>
        <w:t>FIRST</w:t>
      </w:r>
      <w:r>
        <w:rPr>
          <w:rFonts w:ascii="Courier New" w:hAnsi="Courier New" w:cs="Courier New"/>
        </w:rPr>
        <w:t xml:space="preserve"> NATIONAL BANK- HSA       </w:t>
      </w:r>
      <w:r w:rsidRPr="001368FC">
        <w:rPr>
          <w:rFonts w:ascii="Courier New" w:hAnsi="Courier New" w:cs="Courier New"/>
        </w:rPr>
        <w:t xml:space="preserve">2,345.00   </w:t>
      </w:r>
    </w:p>
    <w:p w:rsidR="004256C0" w:rsidRDefault="004256C0" w:rsidP="004256C0">
      <w:pPr>
        <w:pStyle w:val="PlainText"/>
        <w:rPr>
          <w:rFonts w:ascii="Courier New" w:hAnsi="Courier New" w:cs="Courier New"/>
        </w:rPr>
        <w:sectPr w:rsidR="004256C0" w:rsidSect="004256C0">
          <w:type w:val="continuous"/>
          <w:pgSz w:w="12240" w:h="15840"/>
          <w:pgMar w:top="720" w:right="720" w:bottom="720" w:left="720" w:header="720" w:footer="720" w:gutter="0"/>
          <w:cols w:num="2" w:space="720"/>
          <w:docGrid w:linePitch="360"/>
        </w:sectPr>
      </w:pPr>
      <w:r w:rsidRPr="001368FC">
        <w:rPr>
          <w:rFonts w:ascii="Courier New" w:hAnsi="Courier New" w:cs="Courier New"/>
        </w:rPr>
        <w:t>EMPOW</w:t>
      </w:r>
      <w:r>
        <w:rPr>
          <w:rFonts w:ascii="Courier New" w:hAnsi="Courier New" w:cs="Courier New"/>
        </w:rPr>
        <w:t xml:space="preserve">ER RETIREMENT             1,200.94 </w:t>
      </w:r>
    </w:p>
    <w:p w:rsidR="004256C0" w:rsidRDefault="004256C0" w:rsidP="004256C0">
      <w:pPr>
        <w:spacing w:line="360" w:lineRule="auto"/>
        <w:rPr>
          <w:rFonts w:ascii="Courier New" w:hAnsi="Courier New" w:cs="Courier New"/>
          <w:sz w:val="21"/>
          <w:szCs w:val="21"/>
        </w:rPr>
      </w:pPr>
    </w:p>
    <w:p w:rsidR="00CE3FD4" w:rsidRPr="00FE1579" w:rsidRDefault="00DC132F" w:rsidP="004256C0">
      <w:pPr>
        <w:spacing w:line="360" w:lineRule="auto"/>
        <w:rPr>
          <w:rFonts w:ascii="Arial" w:hAnsi="Arial" w:cs="Arial"/>
        </w:rPr>
      </w:pPr>
      <w:r>
        <w:rPr>
          <w:rFonts w:ascii="Arial" w:hAnsi="Arial" w:cs="Arial"/>
        </w:rPr>
        <w:t>M.Johnson</w:t>
      </w:r>
      <w:r w:rsidR="00CE3FD4" w:rsidRPr="00FE1579">
        <w:rPr>
          <w:rFonts w:ascii="Arial" w:hAnsi="Arial" w:cs="Arial"/>
        </w:rPr>
        <w:t xml:space="preserve"> made a motion to </w:t>
      </w:r>
      <w:r w:rsidR="00CE3FD4" w:rsidRPr="00FE1579">
        <w:rPr>
          <w:rFonts w:ascii="Arial" w:hAnsi="Arial" w:cs="Arial"/>
          <w:i/>
        </w:rPr>
        <w:t>Accept the Warrants</w:t>
      </w:r>
      <w:r w:rsidR="00CE3FD4" w:rsidRPr="00FE1579">
        <w:rPr>
          <w:rFonts w:ascii="Arial" w:hAnsi="Arial" w:cs="Arial"/>
        </w:rPr>
        <w:t xml:space="preserve">.  L.Blanc seconded at </w:t>
      </w:r>
      <w:r>
        <w:rPr>
          <w:rFonts w:ascii="Arial" w:hAnsi="Arial" w:cs="Arial"/>
        </w:rPr>
        <w:t>7:18</w:t>
      </w:r>
      <w:r w:rsidR="00CE3FD4">
        <w:rPr>
          <w:rFonts w:ascii="Arial" w:hAnsi="Arial" w:cs="Arial"/>
        </w:rPr>
        <w:t>pm</w:t>
      </w:r>
      <w:r w:rsidR="00CE3FD4" w:rsidRPr="00FE1579">
        <w:rPr>
          <w:rFonts w:ascii="Arial" w:hAnsi="Arial" w:cs="Arial"/>
        </w:rPr>
        <w:t xml:space="preserve">. </w:t>
      </w:r>
      <w:r w:rsidRPr="007A0A13">
        <w:rPr>
          <w:rFonts w:ascii="Arial" w:hAnsi="Arial" w:cs="Arial"/>
        </w:rPr>
        <w:t xml:space="preserve">Voting - Yea: All, Nay: None, Absent: </w:t>
      </w:r>
      <w:r>
        <w:rPr>
          <w:rFonts w:ascii="Arial" w:hAnsi="Arial" w:cs="Arial"/>
        </w:rPr>
        <w:t>G.Mockenhaupt</w:t>
      </w:r>
    </w:p>
    <w:p w:rsidR="00CE3FD4" w:rsidRPr="00FE1579" w:rsidRDefault="00CE3FD4" w:rsidP="00CE3FD4">
      <w:pPr>
        <w:spacing w:line="360" w:lineRule="auto"/>
        <w:rPr>
          <w:rFonts w:ascii="Arial" w:hAnsi="Arial" w:cs="Arial"/>
        </w:rPr>
      </w:pPr>
      <w:r w:rsidRPr="00FE1579">
        <w:rPr>
          <w:rFonts w:ascii="Arial" w:hAnsi="Arial" w:cs="Arial"/>
        </w:rPr>
        <w:t xml:space="preserve">There being no further business to come before the council </w:t>
      </w:r>
      <w:r w:rsidRPr="00FE1579">
        <w:rPr>
          <w:rFonts w:ascii="Arial" w:hAnsi="Arial" w:cs="Arial"/>
          <w:i/>
        </w:rPr>
        <w:t>Motion to Adjourn Meeting</w:t>
      </w:r>
      <w:r w:rsidRPr="00FE1579">
        <w:rPr>
          <w:rFonts w:ascii="Arial" w:hAnsi="Arial" w:cs="Arial"/>
        </w:rPr>
        <w:t xml:space="preserve">  made by </w:t>
      </w:r>
      <w:r w:rsidR="00DC132F">
        <w:rPr>
          <w:rFonts w:ascii="Arial" w:hAnsi="Arial" w:cs="Arial"/>
        </w:rPr>
        <w:t>M.Johnson</w:t>
      </w:r>
      <w:r w:rsidRPr="00FE1579">
        <w:rPr>
          <w:rFonts w:ascii="Arial" w:hAnsi="Arial" w:cs="Arial"/>
        </w:rPr>
        <w:t xml:space="preserve">, seconded by L.Blanc at </w:t>
      </w:r>
      <w:r w:rsidR="00DC132F">
        <w:rPr>
          <w:rFonts w:ascii="Arial" w:hAnsi="Arial" w:cs="Arial"/>
        </w:rPr>
        <w:t>7:18</w:t>
      </w:r>
      <w:r>
        <w:rPr>
          <w:rFonts w:ascii="Arial" w:hAnsi="Arial" w:cs="Arial"/>
        </w:rPr>
        <w:t>pm</w:t>
      </w:r>
      <w:r w:rsidRPr="00FE1579">
        <w:rPr>
          <w:rFonts w:ascii="Arial" w:hAnsi="Arial" w:cs="Arial"/>
        </w:rPr>
        <w:t xml:space="preserve">. </w:t>
      </w:r>
      <w:r w:rsidR="00DC132F" w:rsidRPr="007A0A13">
        <w:rPr>
          <w:rFonts w:ascii="Arial" w:hAnsi="Arial" w:cs="Arial"/>
        </w:rPr>
        <w:t xml:space="preserve">Voting - Yea: All, Nay: None, Absent: </w:t>
      </w:r>
      <w:r w:rsidR="00DC132F">
        <w:rPr>
          <w:rFonts w:ascii="Arial" w:hAnsi="Arial" w:cs="Arial"/>
        </w:rPr>
        <w:t>G.Mockenhaupt</w:t>
      </w:r>
    </w:p>
    <w:p w:rsidR="00CE3FD4" w:rsidRPr="008D7F0A" w:rsidRDefault="00CE3FD4" w:rsidP="00CE3FD4">
      <w:pPr>
        <w:rPr>
          <w:rFonts w:ascii="Bahnschrift Light" w:hAnsi="Bahnschrift Light"/>
        </w:rPr>
      </w:pPr>
    </w:p>
    <w:p w:rsidR="00CE3FD4" w:rsidRDefault="00CE3FD4" w:rsidP="00CE3FD4">
      <w:pPr>
        <w:spacing w:line="360" w:lineRule="auto"/>
        <w:rPr>
          <w:rFonts w:ascii="Bahnschrift Light" w:hAnsi="Bahnschrift Light"/>
        </w:rPr>
      </w:pPr>
      <w:r>
        <w:rPr>
          <w:rFonts w:ascii="Bahnschrift Light" w:hAnsi="Bahnschrift Light"/>
        </w:rPr>
        <w:t xml:space="preserve">  </w:t>
      </w:r>
    </w:p>
    <w:p w:rsidR="00CE3FD4" w:rsidRDefault="00CE3FD4" w:rsidP="00CE3FD4">
      <w:pPr>
        <w:spacing w:line="360" w:lineRule="auto"/>
        <w:rPr>
          <w:rFonts w:ascii="Bahnschrift Light" w:hAnsi="Bahnschrift Light"/>
        </w:rPr>
      </w:pPr>
      <w:r>
        <w:rPr>
          <w:rFonts w:ascii="Bahnschrift Light" w:hAnsi="Bahnschrift Light"/>
          <w:noProof/>
        </w:rPr>
        <mc:AlternateContent>
          <mc:Choice Requires="wps">
            <w:drawing>
              <wp:anchor distT="0" distB="0" distL="114300" distR="114300" simplePos="0" relativeHeight="251660288" behindDoc="0" locked="0" layoutInCell="1" allowOverlap="1" wp14:anchorId="530B3E94" wp14:editId="716C96AB">
                <wp:simplePos x="0" y="0"/>
                <wp:positionH relativeFrom="column">
                  <wp:posOffset>4015740</wp:posOffset>
                </wp:positionH>
                <wp:positionV relativeFrom="paragraph">
                  <wp:posOffset>94615</wp:posOffset>
                </wp:positionV>
                <wp:extent cx="29870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2987040"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8E6B3C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16.2pt,7.45pt" to="551.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" strokecolor="windowText" strokeweight="1.5pt">
                <v:stroke joinstyle="miter"/>
              </v:line>
            </w:pict>
          </mc:Fallback>
        </mc:AlternateContent>
      </w:r>
      <w:r>
        <w:rPr>
          <w:rFonts w:ascii="Bahnschrift Light" w:hAnsi="Bahnschrift Light"/>
          <w:noProof/>
        </w:rPr>
        <mc:AlternateContent>
          <mc:Choice Requires="wps">
            <w:drawing>
              <wp:anchor distT="0" distB="0" distL="114300" distR="114300" simplePos="0" relativeHeight="251659264" behindDoc="0" locked="0" layoutInCell="1" allowOverlap="1" wp14:anchorId="6DDD1554" wp14:editId="5588376B">
                <wp:simplePos x="0" y="0"/>
                <wp:positionH relativeFrom="column">
                  <wp:posOffset>220980</wp:posOffset>
                </wp:positionH>
                <wp:positionV relativeFrom="paragraph">
                  <wp:posOffset>102235</wp:posOffset>
                </wp:positionV>
                <wp:extent cx="298704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2987040"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3BAFFA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4pt,8.05pt" to="252.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" strokecolor="windowText" strokeweight="1.5pt">
                <v:stroke joinstyle="miter"/>
              </v:line>
            </w:pict>
          </mc:Fallback>
        </mc:AlternateContent>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p>
    <w:p w:rsidR="00CE3FD4" w:rsidRPr="00772057" w:rsidRDefault="00CE3FD4" w:rsidP="00CE3FD4">
      <w:pPr>
        <w:spacing w:line="360" w:lineRule="auto"/>
        <w:ind w:firstLine="720"/>
        <w:rPr>
          <w:rFonts w:ascii="Arial" w:hAnsi="Arial" w:cs="Arial"/>
        </w:rPr>
      </w:pPr>
      <w:r w:rsidRPr="00E75173">
        <w:rPr>
          <w:rFonts w:ascii="Bahnschrift Light" w:hAnsi="Bahnschrift Light"/>
        </w:rPr>
        <w:t>Kayla Eisenmenger,</w:t>
      </w:r>
      <w:r w:rsidR="00090059">
        <w:rPr>
          <w:rFonts w:ascii="Bahnschrift Light" w:hAnsi="Bahnschrift Light"/>
        </w:rPr>
        <w:t xml:space="preserve"> City</w:t>
      </w:r>
      <w:r w:rsidRPr="00E75173">
        <w:rPr>
          <w:rFonts w:ascii="Bahnschrift Light" w:hAnsi="Bahnschrift Light"/>
        </w:rPr>
        <w:t xml:space="preserve"> Clerk</w:t>
      </w:r>
      <w:r w:rsidRPr="00E75173">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r w:rsidRPr="008D7F0A">
        <w:rPr>
          <w:rFonts w:ascii="Bahnschrift Light" w:hAnsi="Bahnschrift Light"/>
        </w:rPr>
        <w:t>Ted R. Beckner, Mayor</w:t>
      </w:r>
      <w:r w:rsidR="00090059">
        <w:rPr>
          <w:rFonts w:ascii="Bahnschrift Light" w:hAnsi="Bahnschrift Light"/>
        </w:rPr>
        <w:t xml:space="preserve"> of Oakland, NE</w:t>
      </w:r>
      <w:r>
        <w:rPr>
          <w:rFonts w:ascii="Bahnschrift Light" w:hAnsi="Bahnschrift Light"/>
        </w:rPr>
        <w:tab/>
      </w:r>
    </w:p>
    <w:p w:rsidR="00CE3FD4" w:rsidRDefault="00CE3FD4" w:rsidP="00772057">
      <w:pPr>
        <w:rPr>
          <w:rFonts w:ascii="Bahnschrift Light" w:hAnsi="Bahnschrift Light"/>
        </w:rPr>
        <w:sectPr w:rsidR="00CE3FD4" w:rsidSect="00CE3FD4">
          <w:type w:val="continuous"/>
          <w:pgSz w:w="12240" w:h="15840"/>
          <w:pgMar w:top="720" w:right="720" w:bottom="720" w:left="720" w:header="720" w:footer="720" w:gutter="0"/>
          <w:cols w:space="720"/>
          <w:docGrid w:linePitch="360"/>
        </w:sectPr>
      </w:pPr>
    </w:p>
    <w:p w:rsidR="00772057" w:rsidRPr="002A0214" w:rsidRDefault="00772057" w:rsidP="00772057">
      <w:pPr>
        <w:rPr>
          <w:rFonts w:ascii="Bahnschrift Light" w:hAnsi="Bahnschrift Light"/>
        </w:rPr>
      </w:pPr>
      <w:r w:rsidRPr="002A0214">
        <w:rPr>
          <w:rFonts w:ascii="Bahnschrift Light" w:hAnsi="Bahnschrift Light"/>
        </w:rPr>
        <w:lastRenderedPageBreak/>
        <w:t xml:space="preserve">                                                                    </w:t>
      </w:r>
    </w:p>
    <w:p w:rsidR="00772057" w:rsidRDefault="00772057" w:rsidP="00772057">
      <w:pPr>
        <w:rPr>
          <w:rFonts w:ascii="Bahnschrift Light" w:hAnsi="Bahnschrift Light"/>
        </w:rPr>
        <w:sectPr w:rsidR="00772057" w:rsidSect="00FE1579">
          <w:type w:val="continuous"/>
          <w:pgSz w:w="12240" w:h="15840"/>
          <w:pgMar w:top="720" w:right="720" w:bottom="720" w:left="720" w:header="720" w:footer="720" w:gutter="0"/>
          <w:cols w:num="2" w:space="720"/>
          <w:docGrid w:linePitch="360"/>
        </w:sectPr>
      </w:pPr>
    </w:p>
    <w:p w:rsidR="00772057" w:rsidRPr="00772057" w:rsidRDefault="00772057" w:rsidP="00CE3FD4">
      <w:pPr>
        <w:spacing w:line="360" w:lineRule="auto"/>
        <w:rPr>
          <w:rFonts w:ascii="Arial" w:hAnsi="Arial" w:cs="Arial"/>
        </w:rPr>
      </w:pPr>
    </w:p>
    <w:sectPr w:rsidR="00772057" w:rsidRPr="00772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hnschrift 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54E94"/>
    <w:multiLevelType w:val="hybridMultilevel"/>
    <w:tmpl w:val="9F26DE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B0772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7E1C53B3"/>
    <w:multiLevelType w:val="hybridMultilevel"/>
    <w:tmpl w:val="B8AE72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C8C"/>
    <w:rsid w:val="00045F0F"/>
    <w:rsid w:val="00074F36"/>
    <w:rsid w:val="00080530"/>
    <w:rsid w:val="0008795C"/>
    <w:rsid w:val="00090059"/>
    <w:rsid w:val="001168F8"/>
    <w:rsid w:val="00137B01"/>
    <w:rsid w:val="00141763"/>
    <w:rsid w:val="00151AB5"/>
    <w:rsid w:val="0017037A"/>
    <w:rsid w:val="001D0D7F"/>
    <w:rsid w:val="00210356"/>
    <w:rsid w:val="0024369D"/>
    <w:rsid w:val="0030661B"/>
    <w:rsid w:val="00336DE1"/>
    <w:rsid w:val="00375165"/>
    <w:rsid w:val="00380C12"/>
    <w:rsid w:val="00387270"/>
    <w:rsid w:val="00393D69"/>
    <w:rsid w:val="003D1FA9"/>
    <w:rsid w:val="004236A1"/>
    <w:rsid w:val="004256C0"/>
    <w:rsid w:val="005D7550"/>
    <w:rsid w:val="007076F1"/>
    <w:rsid w:val="00770620"/>
    <w:rsid w:val="00772057"/>
    <w:rsid w:val="007956A2"/>
    <w:rsid w:val="007A0A13"/>
    <w:rsid w:val="008034F3"/>
    <w:rsid w:val="00844A9A"/>
    <w:rsid w:val="00891B76"/>
    <w:rsid w:val="008E1890"/>
    <w:rsid w:val="008E2F41"/>
    <w:rsid w:val="009B3603"/>
    <w:rsid w:val="009D7326"/>
    <w:rsid w:val="00A66502"/>
    <w:rsid w:val="00A70DE2"/>
    <w:rsid w:val="00A942DB"/>
    <w:rsid w:val="00BD55B7"/>
    <w:rsid w:val="00CE3FD4"/>
    <w:rsid w:val="00D37BCA"/>
    <w:rsid w:val="00DC132F"/>
    <w:rsid w:val="00E31A94"/>
    <w:rsid w:val="00E576A6"/>
    <w:rsid w:val="00F86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C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057"/>
    <w:pPr>
      <w:ind w:left="720"/>
      <w:contextualSpacing/>
    </w:pPr>
  </w:style>
  <w:style w:type="paragraph" w:styleId="BodyText">
    <w:name w:val="Body Text"/>
    <w:basedOn w:val="Normal"/>
    <w:link w:val="BodyTextChar"/>
    <w:uiPriority w:val="99"/>
    <w:semiHidden/>
    <w:unhideWhenUsed/>
    <w:rsid w:val="007076F1"/>
    <w:pPr>
      <w:spacing w:after="120"/>
    </w:pPr>
  </w:style>
  <w:style w:type="character" w:customStyle="1" w:styleId="BodyTextChar">
    <w:name w:val="Body Text Char"/>
    <w:basedOn w:val="DefaultParagraphFont"/>
    <w:link w:val="BodyText"/>
    <w:uiPriority w:val="99"/>
    <w:semiHidden/>
    <w:rsid w:val="007076F1"/>
  </w:style>
  <w:style w:type="paragraph" w:customStyle="1" w:styleId="PlainText1">
    <w:name w:val="Plain Text1"/>
    <w:basedOn w:val="Normal"/>
    <w:next w:val="PlainText"/>
    <w:link w:val="PlainTextChar"/>
    <w:uiPriority w:val="99"/>
    <w:unhideWhenUsed/>
    <w:rsid w:val="008E1890"/>
    <w:pPr>
      <w:spacing w:after="0" w:line="240" w:lineRule="auto"/>
    </w:pPr>
    <w:rPr>
      <w:rFonts w:ascii="Consolas" w:hAnsi="Consolas"/>
      <w:sz w:val="21"/>
      <w:szCs w:val="21"/>
    </w:rPr>
  </w:style>
  <w:style w:type="character" w:customStyle="1" w:styleId="PlainTextChar">
    <w:name w:val="Plain Text Char"/>
    <w:basedOn w:val="DefaultParagraphFont"/>
    <w:link w:val="PlainText1"/>
    <w:uiPriority w:val="99"/>
    <w:rsid w:val="008E1890"/>
    <w:rPr>
      <w:rFonts w:ascii="Consolas" w:hAnsi="Consolas"/>
      <w:sz w:val="21"/>
      <w:szCs w:val="21"/>
    </w:rPr>
  </w:style>
  <w:style w:type="paragraph" w:styleId="PlainText">
    <w:name w:val="Plain Text"/>
    <w:basedOn w:val="Normal"/>
    <w:link w:val="PlainTextChar1"/>
    <w:uiPriority w:val="99"/>
    <w:unhideWhenUsed/>
    <w:rsid w:val="008E1890"/>
    <w:pPr>
      <w:spacing w:after="0" w:line="240" w:lineRule="auto"/>
    </w:pPr>
    <w:rPr>
      <w:rFonts w:ascii="Consolas" w:hAnsi="Consolas"/>
      <w:sz w:val="21"/>
      <w:szCs w:val="21"/>
    </w:rPr>
  </w:style>
  <w:style w:type="character" w:customStyle="1" w:styleId="PlainTextChar1">
    <w:name w:val="Plain Text Char1"/>
    <w:basedOn w:val="DefaultParagraphFont"/>
    <w:link w:val="PlainText"/>
    <w:uiPriority w:val="99"/>
    <w:semiHidden/>
    <w:rsid w:val="008E1890"/>
    <w:rPr>
      <w:rFonts w:ascii="Consolas" w:hAnsi="Consolas"/>
      <w:sz w:val="21"/>
      <w:szCs w:val="21"/>
    </w:rPr>
  </w:style>
  <w:style w:type="paragraph" w:styleId="BalloonText">
    <w:name w:val="Balloon Text"/>
    <w:basedOn w:val="Normal"/>
    <w:link w:val="BalloonTextChar"/>
    <w:uiPriority w:val="99"/>
    <w:semiHidden/>
    <w:unhideWhenUsed/>
    <w:rsid w:val="00A70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D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C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057"/>
    <w:pPr>
      <w:ind w:left="720"/>
      <w:contextualSpacing/>
    </w:pPr>
  </w:style>
  <w:style w:type="paragraph" w:styleId="BodyText">
    <w:name w:val="Body Text"/>
    <w:basedOn w:val="Normal"/>
    <w:link w:val="BodyTextChar"/>
    <w:uiPriority w:val="99"/>
    <w:semiHidden/>
    <w:unhideWhenUsed/>
    <w:rsid w:val="007076F1"/>
    <w:pPr>
      <w:spacing w:after="120"/>
    </w:pPr>
  </w:style>
  <w:style w:type="character" w:customStyle="1" w:styleId="BodyTextChar">
    <w:name w:val="Body Text Char"/>
    <w:basedOn w:val="DefaultParagraphFont"/>
    <w:link w:val="BodyText"/>
    <w:uiPriority w:val="99"/>
    <w:semiHidden/>
    <w:rsid w:val="007076F1"/>
  </w:style>
  <w:style w:type="paragraph" w:customStyle="1" w:styleId="PlainText1">
    <w:name w:val="Plain Text1"/>
    <w:basedOn w:val="Normal"/>
    <w:next w:val="PlainText"/>
    <w:link w:val="PlainTextChar"/>
    <w:uiPriority w:val="99"/>
    <w:unhideWhenUsed/>
    <w:rsid w:val="008E1890"/>
    <w:pPr>
      <w:spacing w:after="0" w:line="240" w:lineRule="auto"/>
    </w:pPr>
    <w:rPr>
      <w:rFonts w:ascii="Consolas" w:hAnsi="Consolas"/>
      <w:sz w:val="21"/>
      <w:szCs w:val="21"/>
    </w:rPr>
  </w:style>
  <w:style w:type="character" w:customStyle="1" w:styleId="PlainTextChar">
    <w:name w:val="Plain Text Char"/>
    <w:basedOn w:val="DefaultParagraphFont"/>
    <w:link w:val="PlainText1"/>
    <w:uiPriority w:val="99"/>
    <w:rsid w:val="008E1890"/>
    <w:rPr>
      <w:rFonts w:ascii="Consolas" w:hAnsi="Consolas"/>
      <w:sz w:val="21"/>
      <w:szCs w:val="21"/>
    </w:rPr>
  </w:style>
  <w:style w:type="paragraph" w:styleId="PlainText">
    <w:name w:val="Plain Text"/>
    <w:basedOn w:val="Normal"/>
    <w:link w:val="PlainTextChar1"/>
    <w:uiPriority w:val="99"/>
    <w:unhideWhenUsed/>
    <w:rsid w:val="008E1890"/>
    <w:pPr>
      <w:spacing w:after="0" w:line="240" w:lineRule="auto"/>
    </w:pPr>
    <w:rPr>
      <w:rFonts w:ascii="Consolas" w:hAnsi="Consolas"/>
      <w:sz w:val="21"/>
      <w:szCs w:val="21"/>
    </w:rPr>
  </w:style>
  <w:style w:type="character" w:customStyle="1" w:styleId="PlainTextChar1">
    <w:name w:val="Plain Text Char1"/>
    <w:basedOn w:val="DefaultParagraphFont"/>
    <w:link w:val="PlainText"/>
    <w:uiPriority w:val="99"/>
    <w:semiHidden/>
    <w:rsid w:val="008E1890"/>
    <w:rPr>
      <w:rFonts w:ascii="Consolas" w:hAnsi="Consolas"/>
      <w:sz w:val="21"/>
      <w:szCs w:val="21"/>
    </w:rPr>
  </w:style>
  <w:style w:type="paragraph" w:styleId="BalloonText">
    <w:name w:val="Balloon Text"/>
    <w:basedOn w:val="Normal"/>
    <w:link w:val="BalloonTextChar"/>
    <w:uiPriority w:val="99"/>
    <w:semiHidden/>
    <w:unhideWhenUsed/>
    <w:rsid w:val="00A70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D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EDB0C-89B6-4BE3-8AED-E27991694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1577</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EISENMENGER</dc:creator>
  <cp:lastModifiedBy>KAYLA EISENMENGER</cp:lastModifiedBy>
  <cp:revision>5</cp:revision>
  <cp:lastPrinted>2019-04-05T00:58:00Z</cp:lastPrinted>
  <dcterms:created xsi:type="dcterms:W3CDTF">2019-04-05T00:43:00Z</dcterms:created>
  <dcterms:modified xsi:type="dcterms:W3CDTF">2019-04-05T01:04:00Z</dcterms:modified>
</cp:coreProperties>
</file>